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horzAnchor="margin" w:tblpXSpec="center" w:tblpY="8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253"/>
      </w:tblGrid>
      <w:tr w:rsidR="002445BD" w:rsidTr="002445BD">
        <w:tc>
          <w:tcPr>
            <w:tcW w:w="4219" w:type="dxa"/>
          </w:tcPr>
          <w:p w:rsidR="002445BD" w:rsidRDefault="002445BD" w:rsidP="002445BD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50185F0" wp14:editId="767BF238">
                  <wp:extent cx="2505075" cy="2524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5075" cy="2524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</w:tcPr>
          <w:p w:rsidR="002445BD" w:rsidRDefault="002445BD" w:rsidP="002445BD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084ABA" wp14:editId="35278921">
                  <wp:extent cx="2533650" cy="26955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650" cy="2695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45BD" w:rsidRDefault="002445BD" w:rsidP="002445BD">
            <w:pPr>
              <w:rPr>
                <w:noProof/>
                <w:lang w:eastAsia="ru-RU"/>
              </w:rPr>
            </w:pPr>
          </w:p>
        </w:tc>
      </w:tr>
      <w:tr w:rsidR="002445BD" w:rsidTr="002445BD">
        <w:tc>
          <w:tcPr>
            <w:tcW w:w="4219" w:type="dxa"/>
          </w:tcPr>
          <w:p w:rsidR="002445BD" w:rsidRDefault="002445BD" w:rsidP="002445BD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C47C5F" wp14:editId="34E429FF">
                  <wp:extent cx="2505075" cy="26384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5075" cy="2638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45BD" w:rsidRDefault="002445BD" w:rsidP="002445BD">
            <w:pPr>
              <w:rPr>
                <w:noProof/>
                <w:lang w:eastAsia="ru-RU"/>
              </w:rPr>
            </w:pPr>
          </w:p>
        </w:tc>
        <w:tc>
          <w:tcPr>
            <w:tcW w:w="4253" w:type="dxa"/>
          </w:tcPr>
          <w:p w:rsidR="002445BD" w:rsidRDefault="002445BD" w:rsidP="002445BD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2BDB2D" wp14:editId="1D842863">
                  <wp:extent cx="2514600" cy="24669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246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45BD" w:rsidTr="002445BD">
        <w:tc>
          <w:tcPr>
            <w:tcW w:w="4219" w:type="dxa"/>
          </w:tcPr>
          <w:p w:rsidR="002445BD" w:rsidRDefault="002445BD" w:rsidP="002445BD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20E2C0A" wp14:editId="24BC5FD0">
                  <wp:extent cx="2486025" cy="25241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6025" cy="2524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</w:tcPr>
          <w:p w:rsidR="002445BD" w:rsidRDefault="002445BD" w:rsidP="002445BD">
            <w:pPr>
              <w:rPr>
                <w:noProof/>
                <w:lang w:eastAsia="ru-RU"/>
              </w:rPr>
            </w:pPr>
          </w:p>
        </w:tc>
      </w:tr>
    </w:tbl>
    <w:p w:rsidR="00F83900" w:rsidRDefault="002445BD" w:rsidP="002445BD">
      <w:pPr>
        <w:jc w:val="right"/>
        <w:rPr>
          <w:noProof/>
          <w:sz w:val="28"/>
          <w:szCs w:val="28"/>
          <w:lang w:eastAsia="ru-RU"/>
        </w:rPr>
      </w:pPr>
      <w:r w:rsidRPr="002445BD">
        <w:rPr>
          <w:noProof/>
          <w:sz w:val="28"/>
          <w:szCs w:val="28"/>
          <w:lang w:eastAsia="ru-RU"/>
        </w:rPr>
        <w:t>Приложение 2.</w:t>
      </w:r>
      <w:r>
        <w:rPr>
          <w:noProof/>
          <w:sz w:val="28"/>
          <w:szCs w:val="28"/>
          <w:lang w:eastAsia="ru-RU"/>
        </w:rPr>
        <w:t>2</w:t>
      </w:r>
    </w:p>
    <w:p w:rsidR="00F83900" w:rsidRDefault="00F83900" w:rsidP="00F8390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</w:p>
    <w:p w:rsidR="00F83900" w:rsidRPr="00F83900" w:rsidRDefault="00F83900" w:rsidP="00F83900">
      <w:pPr>
        <w:jc w:val="center"/>
        <w:rPr>
          <w:rFonts w:eastAsia="Times New Roman" w:cs="Arial"/>
          <w:b/>
          <w:sz w:val="28"/>
          <w:szCs w:val="28"/>
          <w:lang w:eastAsia="ru-RU"/>
        </w:rPr>
      </w:pPr>
      <w:r w:rsidRPr="00F83900">
        <w:rPr>
          <w:rFonts w:eastAsia="Times New Roman" w:cs="Arial"/>
          <w:b/>
          <w:sz w:val="28"/>
          <w:szCs w:val="28"/>
          <w:lang w:eastAsia="ru-RU"/>
        </w:rPr>
        <w:lastRenderedPageBreak/>
        <w:t>Комментарии для ведущего:</w:t>
      </w:r>
    </w:p>
    <w:p w:rsidR="00F83900" w:rsidRPr="00F83900" w:rsidRDefault="00F83900" w:rsidP="00F83900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ru-RU"/>
        </w:rPr>
      </w:pPr>
      <w:r w:rsidRPr="00F83900">
        <w:rPr>
          <w:rFonts w:eastAsia="Times New Roman" w:cs="Arial"/>
          <w:sz w:val="24"/>
          <w:szCs w:val="24"/>
          <w:lang w:eastAsia="ru-RU"/>
        </w:rPr>
        <w:t xml:space="preserve">При обсуждении результатов упражнения ведущий должен обратить внимание учеников на то, что информация, размещенная в Интернете, никогда не может быть однозначно интерпретирована на 100%. Всегда существует вероятность того, что мы имеем дело с подставным профилем или информацией, намеренно искаженной автором. </w:t>
      </w:r>
    </w:p>
    <w:p w:rsidR="00F83900" w:rsidRDefault="00F83900" w:rsidP="00F83900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ru-RU"/>
        </w:rPr>
      </w:pPr>
      <w:r w:rsidRPr="00F83900">
        <w:rPr>
          <w:rFonts w:eastAsia="Times New Roman" w:cs="Arial"/>
          <w:sz w:val="24"/>
          <w:szCs w:val="24"/>
          <w:lang w:eastAsia="ru-RU"/>
        </w:rPr>
        <w:t>Еще более неоднозначную информацию содержат отдельные посты, вырванные из ленты. Во всех случаях по комментариям мы можем проследить социальные связи авторов постов.</w:t>
      </w:r>
    </w:p>
    <w:p w:rsidR="000F544E" w:rsidRPr="00F83900" w:rsidRDefault="000F544E" w:rsidP="00F83900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ru-RU"/>
        </w:rPr>
      </w:pPr>
    </w:p>
    <w:p w:rsidR="000F544E" w:rsidRPr="000F544E" w:rsidRDefault="000F544E" w:rsidP="000F544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F544E">
        <w:rPr>
          <w:rFonts w:ascii="Arial" w:eastAsia="Times New Roman" w:hAnsi="Arial" w:cs="Arial"/>
          <w:b/>
          <w:sz w:val="24"/>
          <w:szCs w:val="24"/>
          <w:lang w:eastAsia="ru-RU"/>
        </w:rPr>
        <w:t>Кейс  1</w:t>
      </w:r>
    </w:p>
    <w:p w:rsidR="000F544E" w:rsidRDefault="000F544E" w:rsidP="000F544E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ru-RU"/>
        </w:rPr>
      </w:pPr>
      <w:r w:rsidRPr="000F544E">
        <w:rPr>
          <w:rFonts w:eastAsia="Times New Roman" w:cs="Arial"/>
          <w:sz w:val="24"/>
          <w:szCs w:val="24"/>
          <w:lang w:eastAsia="ru-RU"/>
        </w:rPr>
        <w:t>В данном посте ярко представлена категория регистрационных данных: автор выложила фотографию своего паспорта, на которой видны его серия, номер, дата и город выдачи, а также дата и место рождения девушки. Помимо этого в посте содержатся физические характеристики (овал лица, цвет глаз, форма носа и губ девушки).</w:t>
      </w:r>
    </w:p>
    <w:p w:rsidR="000F544E" w:rsidRPr="000F544E" w:rsidRDefault="000F544E" w:rsidP="000F544E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ru-RU"/>
        </w:rPr>
      </w:pPr>
    </w:p>
    <w:p w:rsidR="000F544E" w:rsidRPr="000F544E" w:rsidRDefault="000F544E" w:rsidP="000F544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F544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Кейс 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</w:p>
    <w:p w:rsidR="000F544E" w:rsidRPr="000F544E" w:rsidRDefault="000F544E" w:rsidP="000F544E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ru-RU"/>
        </w:rPr>
      </w:pPr>
      <w:r w:rsidRPr="000F544E">
        <w:rPr>
          <w:rFonts w:eastAsia="Times New Roman" w:cs="Arial"/>
          <w:sz w:val="24"/>
          <w:szCs w:val="24"/>
          <w:lang w:eastAsia="ru-RU"/>
        </w:rPr>
        <w:t>Из фотографии, опубликованной в данном посте, а также комментариев к нему, можно узнать информацию о текущем местонахождении автора (Франция, Париж). Кроме того, по наличию драгоценного камня в кольце, планшета и намерению забронировать столик в VIP зоне можно сделать вывод о достаточно высоком материальном положении автора поста.</w:t>
      </w:r>
    </w:p>
    <w:p w:rsidR="000F544E" w:rsidRPr="000F544E" w:rsidRDefault="000F544E" w:rsidP="000F544E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0F544E" w:rsidRPr="000F544E" w:rsidRDefault="000F544E" w:rsidP="000F544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Кейс </w:t>
      </w:r>
      <w:r w:rsidRPr="000F544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3</w:t>
      </w:r>
    </w:p>
    <w:p w:rsidR="000F544E" w:rsidRPr="000F544E" w:rsidRDefault="000F544E" w:rsidP="000F544E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ru-RU"/>
        </w:rPr>
      </w:pPr>
      <w:r w:rsidRPr="000F544E">
        <w:rPr>
          <w:rFonts w:eastAsia="Times New Roman" w:cs="Arial"/>
          <w:sz w:val="24"/>
          <w:szCs w:val="24"/>
          <w:lang w:eastAsia="ru-RU"/>
        </w:rPr>
        <w:t>Из фотографии, опубликованной в данном посте, можно получить информацию о профессиональной занятости автора – он теннисист (это видно из надписи «теннис» на заднем плане снимка). Пост содержит статусную информацию об авторе - он стал чемпионом, победителем турнира по теннису в 2015 году.</w:t>
      </w:r>
    </w:p>
    <w:p w:rsidR="00F83900" w:rsidRPr="000F544E" w:rsidRDefault="00F83900" w:rsidP="000F544E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ru-RU"/>
        </w:rPr>
      </w:pPr>
    </w:p>
    <w:p w:rsidR="000F544E" w:rsidRPr="000F544E" w:rsidRDefault="000F544E" w:rsidP="000F544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Кейс </w:t>
      </w:r>
      <w:r w:rsidRPr="000F544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</w:p>
    <w:p w:rsidR="000F544E" w:rsidRPr="000F544E" w:rsidRDefault="000F544E" w:rsidP="000F544E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ru-RU"/>
        </w:rPr>
      </w:pPr>
      <w:r w:rsidRPr="000F544E">
        <w:rPr>
          <w:rFonts w:eastAsia="Times New Roman" w:cs="Arial"/>
          <w:sz w:val="24"/>
          <w:szCs w:val="24"/>
          <w:lang w:eastAsia="ru-RU"/>
        </w:rPr>
        <w:t xml:space="preserve">Из фотографии, опубликованной в данном посте, а также комментариев к нему можно получить информацию об образе жизни автора: он является поклонником американского футбола и регулярно посещает международные матчи. Также содержатся данные о социальных связях автора: он принадлежит к сообществу футбольных болельщиков и ездит на матчи вместе со своими единомышленниками - Виктором, Анной и Максимом. </w:t>
      </w:r>
    </w:p>
    <w:p w:rsidR="000F544E" w:rsidRPr="000F544E" w:rsidRDefault="000F544E" w:rsidP="000F544E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</w:p>
    <w:p w:rsidR="000F544E" w:rsidRPr="000F544E" w:rsidRDefault="000F544E" w:rsidP="000F544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F544E">
        <w:rPr>
          <w:rFonts w:ascii="Arial" w:eastAsia="Times New Roman" w:hAnsi="Arial" w:cs="Arial"/>
          <w:b/>
          <w:sz w:val="24"/>
          <w:szCs w:val="24"/>
          <w:lang w:eastAsia="ru-RU"/>
        </w:rPr>
        <w:t>Кейс 5</w:t>
      </w:r>
    </w:p>
    <w:p w:rsidR="00F83900" w:rsidRPr="00F83900" w:rsidRDefault="000F544E" w:rsidP="000F544E">
      <w:pPr>
        <w:spacing w:after="0" w:line="240" w:lineRule="auto"/>
        <w:jc w:val="both"/>
        <w:rPr>
          <w:sz w:val="28"/>
          <w:szCs w:val="28"/>
          <w:lang w:eastAsia="ru-RU"/>
        </w:rPr>
      </w:pPr>
      <w:r w:rsidRPr="000F544E">
        <w:rPr>
          <w:rFonts w:eastAsia="Times New Roman" w:cs="Arial"/>
          <w:sz w:val="24"/>
          <w:szCs w:val="24"/>
          <w:lang w:eastAsia="ru-RU"/>
        </w:rPr>
        <w:t>Из фотографии, опубликованной в данном посте, а также комментариев к нему можно получить информацию о событии из жизненной хроники автора поста – свадьбе, которая состоялась пять лет назад. Помимо этого можно сделать приблизительные выводы об особенностях личности автора – она отличается чувством юмора, любит смешные истории и разные приключения.</w:t>
      </w:r>
      <w:bookmarkStart w:id="0" w:name="_GoBack"/>
      <w:bookmarkEnd w:id="0"/>
    </w:p>
    <w:sectPr w:rsidR="00F83900" w:rsidRPr="00F83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5BD"/>
    <w:rsid w:val="000F544E"/>
    <w:rsid w:val="002445BD"/>
    <w:rsid w:val="0037563D"/>
    <w:rsid w:val="00C33F26"/>
    <w:rsid w:val="00F8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5B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44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5B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44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2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6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0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7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3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3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 Шарапова</dc:creator>
  <cp:lastModifiedBy>Татьяна Ивановна Шарапова</cp:lastModifiedBy>
  <cp:revision>3</cp:revision>
  <dcterms:created xsi:type="dcterms:W3CDTF">2016-05-23T08:24:00Z</dcterms:created>
  <dcterms:modified xsi:type="dcterms:W3CDTF">2016-05-23T08:42:00Z</dcterms:modified>
</cp:coreProperties>
</file>