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AE3" w:rsidRDefault="001A2AE3" w:rsidP="001A2AE3">
      <w:pPr>
        <w:pStyle w:val="1"/>
        <w:spacing w:after="240"/>
        <w:jc w:val="center"/>
      </w:pPr>
      <w:r>
        <w:t>ТЕСТ Какой я?</w:t>
      </w:r>
    </w:p>
    <w:tbl>
      <w:tblPr>
        <w:tblW w:w="0" w:type="auto"/>
        <w:tblCellSpacing w:w="15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6"/>
        <w:gridCol w:w="983"/>
      </w:tblGrid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Default="001A2AE3" w:rsidP="00EF7F29">
            <w:pPr>
              <w:spacing w:after="0" w:line="240" w:lineRule="auto"/>
              <w:ind w:left="57" w:right="57"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Обведи одну из цифр напротив каждого вопроса</w:t>
            </w:r>
          </w:p>
          <w:p w:rsidR="001A2AE3" w:rsidRPr="000B15EF" w:rsidRDefault="001A2AE3" w:rsidP="001A2AE3">
            <w:pPr>
              <w:spacing w:after="0" w:line="240" w:lineRule="auto"/>
              <w:ind w:left="57" w:right="57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A0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«да» —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цифра </w:t>
            </w:r>
            <w:r w:rsidRPr="005B3A0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1, «иногда» —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цифра</w:t>
            </w:r>
            <w:r w:rsidRPr="005B3A0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B3A0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2, «нет» —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цифра</w:t>
            </w:r>
            <w:r w:rsidRPr="005B3A0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B3A0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 xml:space="preserve">1. Я радуюсь, если мне дают поручение выступить с докладом на уроке. 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2. Я не боюсь врачей и сразу иду с родителями к доктору, если что-то беспокоит.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3. Всегда интересно поехать в новый коллектив, где раньше никогда не был.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4. Я спокоен и не нервничаю, если мне предстоит серьёзный разговор с важным для меня человеком.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5. Я люблю делиться своими переживаниями и мечтами с попутчиками в транспорте, в поезде или самолете.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6. Я не раздражаюсь, если незнакомый человек обращается ко мне с просьбой.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7. Я уверен, что людям разных поколений вовсе не трудно понимать друг друга.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 xml:space="preserve">8. Я обязательно возмущусь и скажу об этом вслух, если мне дали не вкусное и некачественное блюдо. 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9. Если я вступлю в беседу с незнакомым человеком в Сети, то очень огорчусь, если он мне не ответит.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10. Длинная очередь или большое скопление людей меня не пугает.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 xml:space="preserve">11. Я готов стать активным участником группы/чата в </w:t>
            </w:r>
            <w:proofErr w:type="spellStart"/>
            <w:r w:rsidRPr="000B15EF">
              <w:rPr>
                <w:rFonts w:ascii="Arial" w:hAnsi="Arial" w:cs="Arial"/>
                <w:sz w:val="24"/>
                <w:szCs w:val="24"/>
              </w:rPr>
              <w:t>соцсети</w:t>
            </w:r>
            <w:proofErr w:type="spellEnd"/>
            <w:r w:rsidRPr="000B15EF">
              <w:rPr>
                <w:rFonts w:ascii="Arial" w:hAnsi="Arial" w:cs="Arial"/>
                <w:sz w:val="24"/>
                <w:szCs w:val="24"/>
              </w:rPr>
              <w:t>, где рассматриваются конфликтные ситуации.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 xml:space="preserve">12. Я не принимаю никаких чужих суждений о музыке, книгах, имея свое мнение. 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 xml:space="preserve">13. Прочитав в </w:t>
            </w:r>
            <w:proofErr w:type="spellStart"/>
            <w:r w:rsidRPr="000B15EF">
              <w:rPr>
                <w:rFonts w:ascii="Arial" w:hAnsi="Arial" w:cs="Arial"/>
                <w:sz w:val="24"/>
                <w:szCs w:val="24"/>
              </w:rPr>
              <w:t>соцсети</w:t>
            </w:r>
            <w:proofErr w:type="spellEnd"/>
            <w:r w:rsidRPr="000B15EF">
              <w:rPr>
                <w:rFonts w:ascii="Arial" w:hAnsi="Arial" w:cs="Arial"/>
                <w:sz w:val="24"/>
                <w:szCs w:val="24"/>
              </w:rPr>
              <w:t xml:space="preserve"> явно ошибочное высказывание, я вступлю в спор.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14. Я люблю помогать одноклассникам разбираться в том или ином учебном вопросе.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  <w:tr w:rsidR="001A2AE3" w:rsidRPr="000B15EF" w:rsidTr="001A2AE3">
        <w:trPr>
          <w:tblCellSpacing w:w="15" w:type="dxa"/>
        </w:trPr>
        <w:tc>
          <w:tcPr>
            <w:tcW w:w="8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1A2AE3">
            <w:pPr>
              <w:spacing w:after="0" w:line="240" w:lineRule="auto"/>
              <w:ind w:left="156" w:right="57" w:hanging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15. Мне удобнее излагать свою точку зрения устно, а не в письменной работе.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2AE3" w:rsidRPr="000B15EF" w:rsidRDefault="001A2AE3" w:rsidP="00EF7F29">
            <w:pPr>
              <w:spacing w:after="0" w:line="240" w:lineRule="auto"/>
              <w:ind w:left="57" w:right="57" w:hanging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5EF">
              <w:rPr>
                <w:rFonts w:ascii="Arial" w:hAnsi="Arial" w:cs="Arial"/>
                <w:sz w:val="24"/>
                <w:szCs w:val="24"/>
              </w:rPr>
              <w:t>1 2 3</w:t>
            </w:r>
          </w:p>
        </w:tc>
      </w:tr>
    </w:tbl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</w:t>
      </w:r>
      <w:r w:rsidRPr="000B15EF">
        <w:rPr>
          <w:rFonts w:ascii="Arial" w:hAnsi="Arial" w:cs="Arial"/>
          <w:sz w:val="24"/>
          <w:szCs w:val="24"/>
        </w:rPr>
        <w:t xml:space="preserve">еперь сложите все цифры и получите итоговый балл. </w:t>
      </w:r>
      <w:r>
        <w:rPr>
          <w:rFonts w:ascii="Arial" w:hAnsi="Arial" w:cs="Arial"/>
          <w:sz w:val="24"/>
          <w:szCs w:val="24"/>
        </w:rPr>
        <w:t>П</w:t>
      </w:r>
      <w:r w:rsidRPr="000B15EF">
        <w:rPr>
          <w:rFonts w:ascii="Arial" w:hAnsi="Arial" w:cs="Arial"/>
          <w:sz w:val="24"/>
          <w:szCs w:val="24"/>
        </w:rPr>
        <w:t>рочита</w:t>
      </w:r>
      <w:r>
        <w:rPr>
          <w:rFonts w:ascii="Arial" w:hAnsi="Arial" w:cs="Arial"/>
          <w:sz w:val="24"/>
          <w:szCs w:val="24"/>
        </w:rPr>
        <w:t>йте</w:t>
      </w:r>
      <w:r w:rsidRPr="000B15EF">
        <w:rPr>
          <w:rFonts w:ascii="Arial" w:hAnsi="Arial" w:cs="Arial"/>
          <w:sz w:val="24"/>
          <w:szCs w:val="24"/>
        </w:rPr>
        <w:t xml:space="preserve"> характеристику вашего результата и в</w:t>
      </w:r>
      <w:r>
        <w:rPr>
          <w:rFonts w:ascii="Arial" w:hAnsi="Arial" w:cs="Arial"/>
          <w:sz w:val="24"/>
          <w:szCs w:val="24"/>
        </w:rPr>
        <w:t>озьмите</w:t>
      </w:r>
      <w:r w:rsidRPr="000B15EF">
        <w:rPr>
          <w:rFonts w:ascii="Arial" w:hAnsi="Arial" w:cs="Arial"/>
          <w:sz w:val="24"/>
          <w:szCs w:val="24"/>
        </w:rPr>
        <w:t xml:space="preserve"> на вооружение советы и рекомендации специалистов.</w:t>
      </w: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</w:p>
    <w:p w:rsidR="001A2AE3" w:rsidRDefault="001A2AE3" w:rsidP="001A2AE3">
      <w:pPr>
        <w:pStyle w:val="2"/>
        <w:jc w:val="center"/>
      </w:pPr>
      <w:r>
        <w:t>КЛЮЧ К ТЕСТУ</w:t>
      </w:r>
    </w:p>
    <w:p w:rsidR="001A2AE3" w:rsidRDefault="001A2AE3" w:rsidP="001A2AE3">
      <w:pPr>
        <w:spacing w:after="0" w:line="240" w:lineRule="auto"/>
        <w:ind w:left="57" w:right="57" w:hanging="57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Суммируй баллы.</w:t>
      </w:r>
      <w:r>
        <w:rPr>
          <w:rFonts w:ascii="Arial" w:hAnsi="Arial" w:cs="Arial"/>
          <w:sz w:val="24"/>
          <w:szCs w:val="24"/>
        </w:rPr>
        <w:t xml:space="preserve"> Определи по классификатору </w:t>
      </w:r>
      <w:r w:rsidRPr="000B15EF">
        <w:rPr>
          <w:rFonts w:ascii="Arial" w:hAnsi="Arial" w:cs="Arial"/>
          <w:sz w:val="24"/>
          <w:szCs w:val="24"/>
        </w:rPr>
        <w:t>к какой категории интернет-пользователей относишься ты.</w:t>
      </w:r>
    </w:p>
    <w:p w:rsidR="001A2AE3" w:rsidRDefault="001A2AE3" w:rsidP="001A2AE3">
      <w:pPr>
        <w:spacing w:after="0" w:line="240" w:lineRule="auto"/>
        <w:ind w:left="57" w:right="57" w:hanging="57"/>
        <w:jc w:val="both"/>
        <w:rPr>
          <w:rFonts w:ascii="Arial" w:hAnsi="Arial" w:cs="Arial"/>
          <w:sz w:val="24"/>
          <w:szCs w:val="24"/>
        </w:rPr>
      </w:pPr>
    </w:p>
    <w:p w:rsidR="001A2AE3" w:rsidRPr="000B15EF" w:rsidRDefault="001A2AE3" w:rsidP="001A2AE3">
      <w:pPr>
        <w:keepLines/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b/>
          <w:sz w:val="24"/>
          <w:szCs w:val="24"/>
        </w:rPr>
        <w:t>15 - 19 баллов:</w:t>
      </w:r>
      <w:r w:rsidRPr="000B15EF">
        <w:rPr>
          <w:rFonts w:ascii="Arial" w:hAnsi="Arial" w:cs="Arial"/>
          <w:sz w:val="24"/>
          <w:szCs w:val="24"/>
        </w:rPr>
        <w:t xml:space="preserve"> Ты весьма общителен, порой, быть может, даже сверх меры, что создает очень высокий уровень угрозы контакта в сети Интернет со злоумышленниками. </w:t>
      </w:r>
      <w:r w:rsidRPr="000B15EF">
        <w:rPr>
          <w:rFonts w:ascii="Arial" w:hAnsi="Arial" w:cs="Arial"/>
          <w:sz w:val="24"/>
          <w:szCs w:val="24"/>
        </w:rPr>
        <w:br/>
        <w:t>Любопытен, разговорчив, эмоционален и любишь высказываться по разным вопросам, что дает возможность злоумышленнику легко включить тебя в интернет-ди</w:t>
      </w:r>
      <w:r>
        <w:rPr>
          <w:rFonts w:ascii="Arial" w:hAnsi="Arial" w:cs="Arial"/>
          <w:sz w:val="24"/>
          <w:szCs w:val="24"/>
        </w:rPr>
        <w:t>скус</w:t>
      </w:r>
      <w:r w:rsidRPr="000B15EF">
        <w:rPr>
          <w:rFonts w:ascii="Arial" w:hAnsi="Arial" w:cs="Arial"/>
          <w:sz w:val="24"/>
          <w:szCs w:val="24"/>
        </w:rPr>
        <w:t xml:space="preserve">сию или прямой диалог. </w:t>
      </w:r>
    </w:p>
    <w:p w:rsidR="001A2AE3" w:rsidRPr="000B15EF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lastRenderedPageBreak/>
        <w:t>Легко увлекаешься и охотно заводишь в Сети новые знакомства, не анализируя направленность интересов собеседника. Именно таков основной контингент групп в Сети, организуемых администраторами с нелегитимными целями.</w:t>
      </w: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Тебе недостает внимательности, терпения и силы воли при столкновении с незнакомым и сомнительным сегментом в Сети. Хотя, если сильно захочешь, ты сможешь себя заставить не включаться в неоднозначные дискуссии и онлайн-чаты с незнакомцами.</w:t>
      </w: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b/>
          <w:sz w:val="24"/>
          <w:szCs w:val="24"/>
        </w:rPr>
        <w:t>20 - 25 баллов:</w:t>
      </w:r>
      <w:r w:rsidRPr="000B15EF">
        <w:rPr>
          <w:rFonts w:ascii="Arial" w:hAnsi="Arial" w:cs="Arial"/>
          <w:sz w:val="24"/>
          <w:szCs w:val="24"/>
        </w:rPr>
        <w:t xml:space="preserve"> Твоя коммуникабельность в норме. 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Ты любознателен, охотно слушаешь интересного собеседника, ты желанный онлайн-собеседник по многим вопросам. Без волнения идешь на онлайн-контакт с новыми людьми, но анализируешь все сказанное собеседником.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Ты терпелив и тактично отстаиваешь свою точку зрения. 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Однако если к тебе найти «подход», то злоумышленники в т</w:t>
      </w:r>
      <w:r>
        <w:rPr>
          <w:rFonts w:ascii="Arial" w:hAnsi="Arial" w:cs="Arial"/>
          <w:sz w:val="24"/>
          <w:szCs w:val="24"/>
        </w:rPr>
        <w:t xml:space="preserve">воем лице могут обрести вполне </w:t>
      </w:r>
      <w:r w:rsidRPr="000B15EF">
        <w:rPr>
          <w:rFonts w:ascii="Arial" w:hAnsi="Arial" w:cs="Arial"/>
          <w:sz w:val="24"/>
          <w:szCs w:val="24"/>
        </w:rPr>
        <w:t xml:space="preserve">активного участника нелегитимных групп в </w:t>
      </w:r>
      <w:proofErr w:type="spellStart"/>
      <w:r w:rsidRPr="000B15EF">
        <w:rPr>
          <w:rFonts w:ascii="Arial" w:hAnsi="Arial" w:cs="Arial"/>
          <w:sz w:val="24"/>
          <w:szCs w:val="24"/>
        </w:rPr>
        <w:t>соцсетях</w:t>
      </w:r>
      <w:proofErr w:type="spellEnd"/>
      <w:r w:rsidRPr="000B15EF">
        <w:rPr>
          <w:rFonts w:ascii="Arial" w:hAnsi="Arial" w:cs="Arial"/>
          <w:sz w:val="24"/>
          <w:szCs w:val="24"/>
        </w:rPr>
        <w:t xml:space="preserve">. </w:t>
      </w: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Помни, что твоя сильная сторона в том, что ты не любишь экстравагантных и сомнительных персонажей в Сети, а многословие, обращенное к тебе, вызывает у тебя подозрение.</w:t>
      </w:r>
    </w:p>
    <w:p w:rsidR="001A2AE3" w:rsidRPr="000B15EF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-</w:t>
      </w:r>
      <w:r w:rsidRPr="000B15EF">
        <w:rPr>
          <w:rFonts w:ascii="Arial" w:hAnsi="Arial" w:cs="Arial"/>
          <w:b/>
          <w:sz w:val="24"/>
          <w:szCs w:val="24"/>
        </w:rPr>
        <w:t>31 балла:</w:t>
      </w:r>
      <w:r w:rsidRPr="000B15EF">
        <w:rPr>
          <w:rFonts w:ascii="Arial" w:hAnsi="Arial" w:cs="Arial"/>
          <w:sz w:val="24"/>
          <w:szCs w:val="24"/>
        </w:rPr>
        <w:t xml:space="preserve"> Ты в известной степени общителен и в незнакомой обстановке чувствуешь себя вполне уверенно. Но с новыми людьми ты сходишься с оглядкой, в спорах участвуешь неохотно. 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Завлечь именно тебя в онлайн-группы и подчинить своим целям злоумышленникам будет крайне затруднительно.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В твоих высказываниях порой неоправданно много сарказма. Но этот недостаток исправим, помни об этом. </w:t>
      </w: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Будь более доброжелателен с твоими настоящими, а не виртуальными друзьями.</w:t>
      </w: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b/>
          <w:sz w:val="24"/>
          <w:szCs w:val="24"/>
        </w:rPr>
        <w:t>32-38 баллов:</w:t>
      </w:r>
      <w:r w:rsidRPr="000B15EF">
        <w:rPr>
          <w:rFonts w:ascii="Arial" w:hAnsi="Arial" w:cs="Arial"/>
          <w:sz w:val="24"/>
          <w:szCs w:val="24"/>
        </w:rPr>
        <w:t xml:space="preserve"> 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Ты замкнут и предпочитаешь одиночество, и поэтому у тебя не много друзей. В Сети именно таких «одиночек» пытаются привлекать создатели запрещенных и незаконных сообществ. Увы, но участие в таких онлайн-группах может тебя привлечь благодаря иллюзии обретения «настоящих верных друзей», которые тебя понимают и принимают со всеми твоими недостатками.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 xml:space="preserve">Ты должен проанализировать эту особенность своего характера, найти свои сильные стороны, сделать на них акцент и обрести свой круг общения в офлайн. </w:t>
      </w:r>
    </w:p>
    <w:p w:rsidR="001A2AE3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Поверь, в твоей власти преодолеть себя. Разве не бывает, что, сильно увлекшись, ты вдруг становишься очень коммуникабельным и душой компании?</w:t>
      </w:r>
    </w:p>
    <w:p w:rsidR="00D82C92" w:rsidRDefault="00D82C92" w:rsidP="001A2AE3">
      <w:pPr>
        <w:spacing w:after="0" w:line="240" w:lineRule="auto"/>
        <w:ind w:left="57" w:firstLine="709"/>
        <w:jc w:val="both"/>
        <w:rPr>
          <w:rFonts w:ascii="Arial" w:hAnsi="Arial" w:cs="Arial"/>
          <w:b/>
          <w:sz w:val="24"/>
          <w:szCs w:val="24"/>
        </w:rPr>
      </w:pP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B15EF">
        <w:rPr>
          <w:rFonts w:ascii="Arial" w:hAnsi="Arial" w:cs="Arial"/>
          <w:b/>
          <w:sz w:val="24"/>
          <w:szCs w:val="24"/>
        </w:rPr>
        <w:t>39—45 баллов:</w:t>
      </w:r>
      <w:r w:rsidRPr="000B15EF">
        <w:rPr>
          <w:rFonts w:ascii="Arial" w:hAnsi="Arial" w:cs="Arial"/>
          <w:sz w:val="24"/>
          <w:szCs w:val="24"/>
        </w:rPr>
        <w:t xml:space="preserve"> Ты явно некоммуникабелен и сверстникам с тобой нелегко, а вот администраторы незаконных сообществ, использующие молодых людей и детей для своих противоправных действий в Сети, ищут именно таких, как ты.</w:t>
      </w:r>
    </w:p>
    <w:p w:rsidR="001A2AE3" w:rsidRPr="000B15EF" w:rsidRDefault="001A2AE3" w:rsidP="001A2AE3">
      <w:pPr>
        <w:spacing w:after="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Запомни, что новые знакомства в Сети, прежде чем ты поймешь истинную цель интереса к твоей персоне, дадут ощущение внутренней уверенности и душевного равновесия. Но это лишь ощущение, которое затруднит возможность самореализации в обществе и развития социально включенной личности.</w:t>
      </w:r>
    </w:p>
    <w:p w:rsidR="001A2AE3" w:rsidRPr="000B15EF" w:rsidRDefault="001A2AE3" w:rsidP="001A2AE3">
      <w:pPr>
        <w:spacing w:after="0" w:line="240" w:lineRule="auto"/>
        <w:ind w:left="57" w:right="57" w:firstLine="709"/>
        <w:jc w:val="both"/>
        <w:rPr>
          <w:rFonts w:ascii="Arial" w:hAnsi="Arial" w:cs="Arial"/>
          <w:sz w:val="24"/>
          <w:szCs w:val="24"/>
        </w:rPr>
      </w:pPr>
      <w:r w:rsidRPr="000B15EF">
        <w:rPr>
          <w:rFonts w:ascii="Arial" w:hAnsi="Arial" w:cs="Arial"/>
          <w:sz w:val="24"/>
          <w:szCs w:val="24"/>
        </w:rPr>
        <w:t>Старайся быть общительнее, контролируй себя. Сократи время, которое ты проводишь в Интернете. Найди дело по душе и своих единомышленников в реальной жизни.</w:t>
      </w:r>
    </w:p>
    <w:p w:rsidR="00106A2E" w:rsidRDefault="00D82C92"/>
    <w:sectPr w:rsidR="00106A2E" w:rsidSect="001A2AE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AE3"/>
    <w:rsid w:val="001A2AE3"/>
    <w:rsid w:val="00321CF9"/>
    <w:rsid w:val="0065432A"/>
    <w:rsid w:val="007F34AA"/>
    <w:rsid w:val="00D82C92"/>
    <w:rsid w:val="00F6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B5F99-2BA3-46E6-BB05-0795918A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AE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A2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A2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A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A2A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TISharapova</dc:creator>
  <cp:keywords/>
  <dc:description/>
  <cp:lastModifiedBy>TISharapova</cp:lastModifiedBy>
  <cp:revision>2</cp:revision>
  <dcterms:created xsi:type="dcterms:W3CDTF">2022-05-06T05:17:00Z</dcterms:created>
  <dcterms:modified xsi:type="dcterms:W3CDTF">2022-05-06T05:23:00Z</dcterms:modified>
</cp:coreProperties>
</file>