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3ABE" w:rsidRDefault="002B3ABE">
      <w:pPr>
        <w:widowControl w:val="0"/>
      </w:pPr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86"/>
      </w:tblGrid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Автор (ФИО, образовательное учреждение):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jc w:val="both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 xml:space="preserve">Черненко Наталия </w:t>
            </w:r>
            <w:r w:rsidR="009A7A26" w:rsidRPr="009A7A26">
              <w:rPr>
                <w:rFonts w:asciiTheme="minorHAnsi" w:eastAsia="Calibri" w:hAnsiTheme="minorHAnsi" w:cs="Calibri"/>
                <w:sz w:val="24"/>
              </w:rPr>
              <w:t>Викторовна, МАОУ Гимназия № 11 «Гармония»</w:t>
            </w:r>
          </w:p>
        </w:tc>
      </w:tr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Название модуля и тема внутри модуля (ненужное удалить):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Times New Roman" w:hAnsiTheme="minorHAnsi" w:cs="Times New Roman"/>
                <w:b/>
                <w:sz w:val="24"/>
              </w:rPr>
              <w:t>Модуль 3. Коммуникация в Интернете.</w:t>
            </w:r>
          </w:p>
          <w:p w:rsidR="002B3ABE" w:rsidRPr="009A7A26" w:rsidRDefault="002C7499">
            <w:pPr>
              <w:numPr>
                <w:ilvl w:val="0"/>
                <w:numId w:val="9"/>
              </w:numPr>
              <w:spacing w:line="240" w:lineRule="auto"/>
              <w:ind w:hanging="359"/>
              <w:contextualSpacing/>
              <w:rPr>
                <w:rFonts w:asciiTheme="minorHAnsi" w:eastAsia="Times New Roman" w:hAnsiTheme="minorHAnsi" w:cs="Times New Roman"/>
              </w:rPr>
            </w:pPr>
            <w:r w:rsidRPr="009A7A26">
              <w:rPr>
                <w:rFonts w:asciiTheme="minorHAnsi" w:eastAsia="Times New Roman" w:hAnsiTheme="minorHAnsi" w:cs="Times New Roman"/>
                <w:sz w:val="24"/>
              </w:rPr>
              <w:t>Социальные сети</w:t>
            </w:r>
          </w:p>
        </w:tc>
      </w:tr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Форма (</w:t>
            </w:r>
            <w:proofErr w:type="gramStart"/>
            <w:r w:rsidRPr="009A7A26">
              <w:rPr>
                <w:rFonts w:asciiTheme="minorHAnsi" w:eastAsia="Calibri" w:hAnsiTheme="minorHAnsi" w:cs="Calibri"/>
                <w:sz w:val="24"/>
              </w:rPr>
              <w:t>ненужное</w:t>
            </w:r>
            <w:proofErr w:type="gramEnd"/>
            <w:r w:rsidRPr="009A7A26">
              <w:rPr>
                <w:rFonts w:asciiTheme="minorHAnsi" w:eastAsia="Calibri" w:hAnsiTheme="minorHAnsi" w:cs="Calibri"/>
                <w:sz w:val="24"/>
              </w:rPr>
              <w:t xml:space="preserve"> удалить):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ind w:left="34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внеклассное мероприятие (дискуссия)</w:t>
            </w:r>
          </w:p>
        </w:tc>
      </w:tr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Класс: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ind w:left="34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10 - 11</w:t>
            </w:r>
          </w:p>
        </w:tc>
      </w:tr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Тема урока (собрания, выступления и т.д.):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jc w:val="both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Язык компьютерного общения</w:t>
            </w:r>
          </w:p>
        </w:tc>
      </w:tr>
      <w:tr w:rsidR="002B3ABE" w:rsidRPr="009A7A26">
        <w:tc>
          <w:tcPr>
            <w:tcW w:w="3085" w:type="dxa"/>
          </w:tcPr>
          <w:p w:rsidR="002B3ABE" w:rsidRPr="009A7A26" w:rsidRDefault="002C7499">
            <w:pPr>
              <w:spacing w:line="240" w:lineRule="auto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>Цель:</w:t>
            </w:r>
          </w:p>
        </w:tc>
        <w:tc>
          <w:tcPr>
            <w:tcW w:w="6486" w:type="dxa"/>
          </w:tcPr>
          <w:p w:rsidR="002B3ABE" w:rsidRPr="009A7A26" w:rsidRDefault="002C7499">
            <w:pPr>
              <w:spacing w:line="240" w:lineRule="auto"/>
              <w:jc w:val="both"/>
              <w:rPr>
                <w:rFonts w:asciiTheme="minorHAnsi" w:hAnsiTheme="minorHAnsi"/>
              </w:rPr>
            </w:pPr>
            <w:r w:rsidRPr="009A7A26">
              <w:rPr>
                <w:rFonts w:asciiTheme="minorHAnsi" w:eastAsia="Calibri" w:hAnsiTheme="minorHAnsi" w:cs="Calibri"/>
                <w:sz w:val="24"/>
              </w:rPr>
              <w:t xml:space="preserve">Рассмотреть особенности языка </w:t>
            </w:r>
            <w:proofErr w:type="gramStart"/>
            <w:r w:rsidRPr="009A7A26">
              <w:rPr>
                <w:rFonts w:asciiTheme="minorHAnsi" w:eastAsia="Calibri" w:hAnsiTheme="minorHAnsi" w:cs="Calibri"/>
                <w:sz w:val="24"/>
              </w:rPr>
              <w:t>Интернет-общения</w:t>
            </w:r>
            <w:proofErr w:type="gramEnd"/>
            <w:r w:rsidRPr="009A7A26">
              <w:rPr>
                <w:rFonts w:asciiTheme="minorHAnsi" w:eastAsia="Calibri" w:hAnsiTheme="minorHAnsi" w:cs="Calibri"/>
                <w:sz w:val="24"/>
              </w:rPr>
              <w:t>, его влияние на русский язык, перспективы его развития</w:t>
            </w:r>
          </w:p>
        </w:tc>
      </w:tr>
    </w:tbl>
    <w:p w:rsidR="002B3ABE" w:rsidRDefault="002B3ABE">
      <w:pPr>
        <w:spacing w:line="240" w:lineRule="auto"/>
      </w:pPr>
    </w:p>
    <w:p w:rsidR="002B3ABE" w:rsidRDefault="002C7499">
      <w:r>
        <w:rPr>
          <w:rFonts w:ascii="Calibri" w:eastAsia="Calibri" w:hAnsi="Calibri" w:cs="Calibri"/>
          <w:sz w:val="24"/>
        </w:rPr>
        <w:t xml:space="preserve">На уроке используется </w:t>
      </w:r>
      <w:proofErr w:type="spellStart"/>
      <w:r>
        <w:rPr>
          <w:rFonts w:ascii="Calibri" w:eastAsia="Calibri" w:hAnsi="Calibri" w:cs="Calibri"/>
          <w:sz w:val="24"/>
        </w:rPr>
        <w:t>Google</w:t>
      </w:r>
      <w:proofErr w:type="spellEnd"/>
      <w:r>
        <w:rPr>
          <w:rFonts w:ascii="Calibri" w:eastAsia="Calibri" w:hAnsi="Calibri" w:cs="Calibri"/>
          <w:sz w:val="24"/>
        </w:rPr>
        <w:t xml:space="preserve"> презентация </w:t>
      </w:r>
      <w:hyperlink r:id="rId6">
        <w:r>
          <w:rPr>
            <w:rFonts w:ascii="Calibri" w:eastAsia="Calibri" w:hAnsi="Calibri" w:cs="Calibri"/>
            <w:color w:val="1155CC"/>
            <w:sz w:val="24"/>
            <w:u w:val="single"/>
          </w:rPr>
          <w:t>Язык компьют</w:t>
        </w:r>
        <w:r>
          <w:rPr>
            <w:rFonts w:ascii="Calibri" w:eastAsia="Calibri" w:hAnsi="Calibri" w:cs="Calibri"/>
            <w:color w:val="1155CC"/>
            <w:sz w:val="24"/>
            <w:u w:val="single"/>
          </w:rPr>
          <w:t>е</w:t>
        </w:r>
        <w:r>
          <w:rPr>
            <w:rFonts w:ascii="Calibri" w:eastAsia="Calibri" w:hAnsi="Calibri" w:cs="Calibri"/>
            <w:color w:val="1155CC"/>
            <w:sz w:val="24"/>
            <w:u w:val="single"/>
          </w:rPr>
          <w:t>рного общения</w:t>
        </w:r>
      </w:hyperlink>
    </w:p>
    <w:p w:rsidR="002B3ABE" w:rsidRDefault="002C7499">
      <w:r>
        <w:rPr>
          <w:rFonts w:ascii="Calibri" w:eastAsia="Calibri" w:hAnsi="Calibri" w:cs="Calibri"/>
          <w:b/>
          <w:sz w:val="24"/>
        </w:rPr>
        <w:t>Вступительное слово учителя.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  <w:sz w:val="24"/>
        </w:rPr>
        <w:t>В результате развития компьютерных техн</w:t>
      </w:r>
      <w:r>
        <w:rPr>
          <w:rFonts w:ascii="Calibri" w:eastAsia="Calibri" w:hAnsi="Calibri" w:cs="Calibri"/>
          <w:sz w:val="24"/>
        </w:rPr>
        <w:t>ологий в русском языке появляются  новые слова, а уже известные приобретают новые значения.  При общении в Интернете пользователи создают особый язык, в котором много компьютерной терминологии и сленга. Общение это стало массовым, мгновенным, доступным и д</w:t>
      </w:r>
      <w:r>
        <w:rPr>
          <w:rFonts w:ascii="Calibri" w:eastAsia="Calibri" w:hAnsi="Calibri" w:cs="Calibri"/>
          <w:sz w:val="24"/>
        </w:rPr>
        <w:t>ешевым. Для него разработаны: электронная почта, чаты,  блоги, форумы, мессенджеры, социальные сети, гостевые книги, телеконференции, группы новостей.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  <w:sz w:val="24"/>
        </w:rPr>
        <w:t>Язык Интернета давно вышел за его рамки. Какая судьба уготована ему? Станет ли он частью классического яз</w:t>
      </w:r>
      <w:r>
        <w:rPr>
          <w:rFonts w:ascii="Calibri" w:eastAsia="Calibri" w:hAnsi="Calibri" w:cs="Calibri"/>
          <w:sz w:val="24"/>
        </w:rPr>
        <w:t xml:space="preserve">ыка? Какое влияние на развитие общества оказывают лингвистические эксперименты и нововведения, рождаемые  этой новой средой общения? Есть ли </w:t>
      </w:r>
      <w:proofErr w:type="gramStart"/>
      <w:r>
        <w:rPr>
          <w:rFonts w:ascii="Calibri" w:eastAsia="Calibri" w:hAnsi="Calibri" w:cs="Calibri"/>
          <w:sz w:val="24"/>
        </w:rPr>
        <w:t>у</w:t>
      </w:r>
      <w:proofErr w:type="gramEnd"/>
      <w:r>
        <w:rPr>
          <w:rFonts w:ascii="Calibri" w:eastAsia="Calibri" w:hAnsi="Calibri" w:cs="Calibri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интернет</w:t>
      </w:r>
      <w:proofErr w:type="gramEnd"/>
      <w:r>
        <w:rPr>
          <w:rFonts w:ascii="Calibri" w:eastAsia="Calibri" w:hAnsi="Calibri" w:cs="Calibri"/>
          <w:sz w:val="24"/>
        </w:rPr>
        <w:t xml:space="preserve"> языка перспективы, или он оказывает негативное влияние на развитие общества?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  <w:sz w:val="24"/>
        </w:rPr>
        <w:t>На эти вопросы мы попытаемс</w:t>
      </w:r>
      <w:r>
        <w:rPr>
          <w:rFonts w:ascii="Calibri" w:eastAsia="Calibri" w:hAnsi="Calibri" w:cs="Calibri"/>
          <w:sz w:val="24"/>
        </w:rPr>
        <w:t xml:space="preserve">я найти ответ на сегодняшнем уроке, который проведем в форме дискуссии. 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  <w:sz w:val="24"/>
        </w:rPr>
        <w:t>Учащиеся делятся на группы.</w:t>
      </w:r>
    </w:p>
    <w:p w:rsidR="002B3ABE" w:rsidRDefault="002C7499">
      <w:pPr>
        <w:jc w:val="both"/>
      </w:pPr>
      <w:r>
        <w:rPr>
          <w:rFonts w:ascii="Calibri" w:eastAsia="Calibri" w:hAnsi="Calibri" w:cs="Calibri"/>
          <w:b/>
          <w:sz w:val="24"/>
        </w:rPr>
        <w:t>Учитель знакомит школьников с правилами ведения дискуссии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Calibri" w:eastAsia="Calibri" w:hAnsi="Calibri" w:cs="Calibri"/>
          <w:sz w:val="24"/>
        </w:rPr>
        <w:t>(демонстрируется слайд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libri" w:eastAsia="Calibri" w:hAnsi="Calibri" w:cs="Calibri"/>
          <w:sz w:val="24"/>
        </w:rPr>
        <w:t>презентации № 2).</w:t>
      </w:r>
    </w:p>
    <w:p w:rsidR="002B3ABE" w:rsidRDefault="002C7499">
      <w:pPr>
        <w:jc w:val="both"/>
      </w:pPr>
      <w:r>
        <w:rPr>
          <w:rFonts w:ascii="Calibri" w:eastAsia="Calibri" w:hAnsi="Calibri" w:cs="Calibri"/>
          <w:sz w:val="24"/>
        </w:rPr>
        <w:t>Во время дискуссии мы: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стремимся осмыслить и понять проблему;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выясняем идеи и факты, относящиеся к обеим позициям;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внимательно выслушиваем оппонентов;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побуждаем каждого из участников высказать свое мнение;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критикуем не людей, а идеи;</w:t>
      </w:r>
    </w:p>
    <w:p w:rsidR="002B3ABE" w:rsidRDefault="002C7499">
      <w:pPr>
        <w:numPr>
          <w:ilvl w:val="0"/>
          <w:numId w:val="8"/>
        </w:numPr>
        <w:ind w:hanging="35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4"/>
        </w:rPr>
        <w:t>помним, что наша цель - найти наилучшее решение проблемы.</w:t>
      </w:r>
    </w:p>
    <w:p w:rsidR="002B3ABE" w:rsidRDefault="002B3ABE"/>
    <w:p w:rsidR="002B3ABE" w:rsidRDefault="002C7499">
      <w:r>
        <w:rPr>
          <w:rFonts w:ascii="Calibri" w:eastAsia="Calibri" w:hAnsi="Calibri" w:cs="Calibri"/>
          <w:b/>
          <w:sz w:val="24"/>
        </w:rPr>
        <w:t>Упражнение 1. В чем отличие?</w:t>
      </w:r>
    </w:p>
    <w:p w:rsidR="002B3ABE" w:rsidRDefault="002B3ABE"/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2B3ABE">
        <w:tc>
          <w:tcPr>
            <w:tcW w:w="3936" w:type="dxa"/>
          </w:tcPr>
          <w:p w:rsidR="002B3ABE" w:rsidRDefault="002C7499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635" w:type="dxa"/>
          </w:tcPr>
          <w:p w:rsidR="002B3ABE" w:rsidRDefault="007811D3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t>определить сущность понятий «общение» и «интернет-общение»</w:t>
            </w:r>
          </w:p>
        </w:tc>
      </w:tr>
      <w:tr w:rsidR="002B3ABE">
        <w:tc>
          <w:tcPr>
            <w:tcW w:w="3936" w:type="dxa"/>
          </w:tcPr>
          <w:p w:rsidR="002B3ABE" w:rsidRDefault="002C7499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t>Необходимые средства:</w:t>
            </w:r>
          </w:p>
        </w:tc>
        <w:tc>
          <w:tcPr>
            <w:tcW w:w="5635" w:type="dxa"/>
          </w:tcPr>
          <w:p w:rsidR="002B3ABE" w:rsidRDefault="002C7499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t>компьютеры с выходом в Интернет</w:t>
            </w:r>
          </w:p>
        </w:tc>
      </w:tr>
      <w:tr w:rsidR="002B3ABE">
        <w:tc>
          <w:tcPr>
            <w:tcW w:w="3936" w:type="dxa"/>
          </w:tcPr>
          <w:p w:rsidR="002B3ABE" w:rsidRDefault="002C7499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Время проведения:</w:t>
            </w:r>
          </w:p>
        </w:tc>
        <w:tc>
          <w:tcPr>
            <w:tcW w:w="5635" w:type="dxa"/>
          </w:tcPr>
          <w:p w:rsidR="002B3ABE" w:rsidRDefault="002C7499">
            <w:pPr>
              <w:spacing w:line="240" w:lineRule="auto"/>
            </w:pPr>
            <w:r>
              <w:rPr>
                <w:rFonts w:ascii="Calibri" w:eastAsia="Calibri" w:hAnsi="Calibri" w:cs="Calibri"/>
                <w:sz w:val="24"/>
              </w:rPr>
              <w:t>10 минут</w:t>
            </w:r>
          </w:p>
        </w:tc>
      </w:tr>
    </w:tbl>
    <w:p w:rsidR="002B3ABE" w:rsidRDefault="002B3ABE">
      <w:pPr>
        <w:spacing w:after="200"/>
      </w:pPr>
    </w:p>
    <w:p w:rsidR="002B3ABE" w:rsidRDefault="002C7499"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Учащимся предлагается найти в различных </w:t>
      </w:r>
      <w:proofErr w:type="gramStart"/>
      <w:r>
        <w:rPr>
          <w:rFonts w:ascii="Calibri" w:eastAsia="Calibri" w:hAnsi="Calibri" w:cs="Calibri"/>
          <w:sz w:val="24"/>
        </w:rPr>
        <w:t>Интернет-словарях</w:t>
      </w:r>
      <w:proofErr w:type="gramEnd"/>
      <w:r>
        <w:rPr>
          <w:rFonts w:ascii="Calibri" w:eastAsia="Calibri" w:hAnsi="Calibri" w:cs="Calibri"/>
          <w:sz w:val="24"/>
        </w:rPr>
        <w:t xml:space="preserve"> значение терминов «</w:t>
      </w:r>
      <w:r>
        <w:rPr>
          <w:rFonts w:ascii="Calibri" w:eastAsia="Calibri" w:hAnsi="Calibri" w:cs="Calibri"/>
          <w:sz w:val="24"/>
        </w:rPr>
        <w:t>общение» и «интернет-общение»</w:t>
      </w:r>
      <w:bookmarkStart w:id="0" w:name="_GoBack"/>
      <w:bookmarkEnd w:id="0"/>
      <w:r>
        <w:rPr>
          <w:rFonts w:ascii="Calibri" w:eastAsia="Calibri" w:hAnsi="Calibri" w:cs="Calibri"/>
          <w:sz w:val="24"/>
        </w:rPr>
        <w:t xml:space="preserve"> и ответить на поставленный вопрос.</w:t>
      </w:r>
    </w:p>
    <w:p w:rsidR="002B3ABE" w:rsidRDefault="002C7499">
      <w:pPr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>Вопрос группам: чем отличаются слова «общение» и «интернет-общение»?  Есть ли прин</w:t>
      </w:r>
      <w:r>
        <w:rPr>
          <w:rFonts w:ascii="Calibri" w:eastAsia="Calibri" w:hAnsi="Calibri" w:cs="Calibri"/>
          <w:sz w:val="24"/>
        </w:rPr>
        <w:t>ципиальное различие между ними?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2B3ABE" w:rsidRDefault="002C7499">
      <w:pPr>
        <w:spacing w:before="100" w:after="100" w:line="240" w:lineRule="auto"/>
        <w:jc w:val="both"/>
      </w:pPr>
      <w:r>
        <w:rPr>
          <w:rFonts w:ascii="Calibri" w:eastAsia="Calibri" w:hAnsi="Calibri" w:cs="Calibri"/>
          <w:sz w:val="24"/>
        </w:rPr>
        <w:t xml:space="preserve">(демонстрируются слайды презентации № 3, 4). 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Подводя итоги</w:t>
      </w:r>
    </w:p>
    <w:p w:rsidR="002B3ABE" w:rsidRDefault="002C7499">
      <w:pPr>
        <w:jc w:val="both"/>
      </w:pPr>
      <w:r>
        <w:rPr>
          <w:rFonts w:ascii="Calibri" w:eastAsia="Calibri" w:hAnsi="Calibri" w:cs="Calibri"/>
          <w:sz w:val="24"/>
        </w:rPr>
        <w:t>Резюме учителя (вывод) по теме.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Общение - одна из основных психологических категорий. Человек становится личностью  только в результате взаимодействия и </w:t>
      </w:r>
      <w:r>
        <w:rPr>
          <w:rFonts w:ascii="Calibri" w:eastAsia="Calibri" w:hAnsi="Calibri" w:cs="Calibri"/>
          <w:sz w:val="24"/>
        </w:rPr>
        <w:t xml:space="preserve">общения с другими людьми. Общение является средством передачи форм культуры и общественного опыта. Принципиальной разницы между общением и </w:t>
      </w:r>
      <w:proofErr w:type="gramStart"/>
      <w:r>
        <w:rPr>
          <w:rFonts w:ascii="Calibri" w:eastAsia="Calibri" w:hAnsi="Calibri" w:cs="Calibri"/>
          <w:sz w:val="24"/>
        </w:rPr>
        <w:t>интернет-общением</w:t>
      </w:r>
      <w:proofErr w:type="gramEnd"/>
      <w:r>
        <w:rPr>
          <w:rFonts w:ascii="Calibri" w:eastAsia="Calibri" w:hAnsi="Calibri" w:cs="Calibri"/>
          <w:sz w:val="24"/>
        </w:rPr>
        <w:t xml:space="preserve"> нет.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>Возникновение новых технологий всегда резко меняло привычный способ общения: телефон начал раз</w:t>
      </w:r>
      <w:r>
        <w:rPr>
          <w:rFonts w:ascii="Calibri" w:eastAsia="Calibri" w:hAnsi="Calibri" w:cs="Calibri"/>
          <w:sz w:val="24"/>
        </w:rPr>
        <w:t>ъединять людей, радио и телевидение стали воровать время, ранее отводившееся на общение. Стремительное распространение</w:t>
      </w:r>
      <w:hyperlink r:id="rId7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8">
        <w:proofErr w:type="gramStart"/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  <w:proofErr w:type="gramEnd"/>
      </w:hyperlink>
      <w:r>
        <w:rPr>
          <w:rFonts w:ascii="Calibri" w:eastAsia="Calibri" w:hAnsi="Calibri" w:cs="Calibri"/>
          <w:sz w:val="24"/>
        </w:rPr>
        <w:t>а породило новый термин — виртуальное общение, а чуть позже — онлайн-общение, которое стало со временем противопоставляться общению в реальной жизни. В ХХ</w:t>
      </w:r>
      <w:proofErr w:type="gramStart"/>
      <w:r>
        <w:rPr>
          <w:rFonts w:ascii="Calibri" w:eastAsia="Calibri" w:hAnsi="Calibri" w:cs="Calibri"/>
          <w:sz w:val="24"/>
        </w:rPr>
        <w:t>I</w:t>
      </w:r>
      <w:proofErr w:type="gramEnd"/>
      <w:r>
        <w:rPr>
          <w:rFonts w:ascii="Calibri" w:eastAsia="Calibri" w:hAnsi="Calibri" w:cs="Calibri"/>
          <w:sz w:val="24"/>
        </w:rPr>
        <w:t xml:space="preserve"> веке реальность и виртуальность уже</w:t>
      </w:r>
      <w:r>
        <w:rPr>
          <w:rFonts w:ascii="Calibri" w:eastAsia="Calibri" w:hAnsi="Calibri" w:cs="Calibri"/>
          <w:sz w:val="24"/>
        </w:rPr>
        <w:t xml:space="preserve"> не противопоставляются. Общение в</w:t>
      </w:r>
      <w:hyperlink r:id="rId9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10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>е — это продолжение</w:t>
      </w:r>
      <w:r>
        <w:rPr>
          <w:rFonts w:ascii="Calibri" w:eastAsia="Calibri" w:hAnsi="Calibri" w:cs="Calibri"/>
          <w:sz w:val="24"/>
        </w:rPr>
        <w:t xml:space="preserve"> реального общения.</w:t>
      </w:r>
      <w:hyperlink r:id="rId11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12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 xml:space="preserve"> — всего лишь инструмент для его о</w:t>
      </w:r>
      <w:r>
        <w:rPr>
          <w:rFonts w:ascii="Calibri" w:eastAsia="Calibri" w:hAnsi="Calibri" w:cs="Calibri"/>
          <w:sz w:val="24"/>
        </w:rPr>
        <w:t>существления. Скоро приставка «онлайн» может исчезнуть:</w:t>
      </w:r>
      <w:hyperlink r:id="rId13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14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 xml:space="preserve"> уже сегодня стал неотъемлемой частью нашей реальной жизни.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>Несмотря на опасения взрослых, дети в XXI веке не стали общаться меньше. Наоборот, появилось много новых возможностей, связанных с</w:t>
      </w:r>
      <w:hyperlink r:id="rId15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16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 xml:space="preserve">ом. К концу 2012 года в мире каждую секунду регистрировались в социальных сетях восемь человек. В </w:t>
      </w:r>
      <w:proofErr w:type="spellStart"/>
      <w:r>
        <w:rPr>
          <w:rFonts w:ascii="Calibri" w:eastAsia="Calibri" w:hAnsi="Calibri" w:cs="Calibri"/>
          <w:sz w:val="24"/>
        </w:rPr>
        <w:t>Twitter</w:t>
      </w:r>
      <w:proofErr w:type="spellEnd"/>
      <w:r>
        <w:rPr>
          <w:rFonts w:ascii="Calibri" w:eastAsia="Calibri" w:hAnsi="Calibri" w:cs="Calibri"/>
          <w:sz w:val="24"/>
        </w:rPr>
        <w:t xml:space="preserve"> ежесе</w:t>
      </w:r>
      <w:r>
        <w:rPr>
          <w:rFonts w:ascii="Calibri" w:eastAsia="Calibri" w:hAnsi="Calibri" w:cs="Calibri"/>
          <w:sz w:val="24"/>
        </w:rPr>
        <w:t xml:space="preserve">кундно публиковалось 750 новых сообщений. В феврале 2013 года на звонки с помощью </w:t>
      </w:r>
      <w:proofErr w:type="spellStart"/>
      <w:r>
        <w:rPr>
          <w:rFonts w:ascii="Calibri" w:eastAsia="Calibri" w:hAnsi="Calibri" w:cs="Calibri"/>
          <w:sz w:val="24"/>
        </w:rPr>
        <w:t>Skype</w:t>
      </w:r>
      <w:proofErr w:type="spellEnd"/>
      <w:r>
        <w:rPr>
          <w:rFonts w:ascii="Calibri" w:eastAsia="Calibri" w:hAnsi="Calibri" w:cs="Calibri"/>
          <w:sz w:val="24"/>
        </w:rPr>
        <w:t xml:space="preserve"> ежедневно тратилось суммарно 10 </w:t>
      </w:r>
      <w:proofErr w:type="gramStart"/>
      <w:r>
        <w:rPr>
          <w:rFonts w:ascii="Calibri" w:eastAsia="Calibri" w:hAnsi="Calibri" w:cs="Calibri"/>
          <w:sz w:val="24"/>
        </w:rPr>
        <w:t>млн</w:t>
      </w:r>
      <w:proofErr w:type="gramEnd"/>
      <w:r>
        <w:rPr>
          <w:rFonts w:ascii="Calibri" w:eastAsia="Calibri" w:hAnsi="Calibri" w:cs="Calibri"/>
          <w:sz w:val="24"/>
        </w:rPr>
        <w:t xml:space="preserve"> минут. А в социальной сети </w:t>
      </w:r>
      <w:proofErr w:type="spellStart"/>
      <w:r>
        <w:rPr>
          <w:rFonts w:ascii="Calibri" w:eastAsia="Calibri" w:hAnsi="Calibri" w:cs="Calibri"/>
          <w:sz w:val="24"/>
        </w:rPr>
        <w:t>Facebook</w:t>
      </w:r>
      <w:proofErr w:type="spellEnd"/>
      <w:r>
        <w:rPr>
          <w:rFonts w:ascii="Calibri" w:eastAsia="Calibri" w:hAnsi="Calibri" w:cs="Calibri"/>
          <w:sz w:val="24"/>
        </w:rPr>
        <w:t xml:space="preserve">, как утверждают некоторые источники, ежедневно раздавалось более 2,7 </w:t>
      </w:r>
      <w:proofErr w:type="gramStart"/>
      <w:r>
        <w:rPr>
          <w:rFonts w:ascii="Calibri" w:eastAsia="Calibri" w:hAnsi="Calibri" w:cs="Calibri"/>
          <w:sz w:val="24"/>
        </w:rPr>
        <w:t>млрд</w:t>
      </w:r>
      <w:proofErr w:type="gramEnd"/>
      <w:r>
        <w:rPr>
          <w:rFonts w:ascii="Calibri" w:eastAsia="Calibri" w:hAnsi="Calibri" w:cs="Calibri"/>
          <w:sz w:val="24"/>
        </w:rPr>
        <w:t xml:space="preserve"> «</w:t>
      </w:r>
      <w:proofErr w:type="spellStart"/>
      <w:r>
        <w:rPr>
          <w:rFonts w:ascii="Calibri" w:eastAsia="Calibri" w:hAnsi="Calibri" w:cs="Calibri"/>
          <w:sz w:val="24"/>
        </w:rPr>
        <w:t>лайков</w:t>
      </w:r>
      <w:proofErr w:type="spellEnd"/>
      <w:r>
        <w:rPr>
          <w:rFonts w:ascii="Calibri" w:eastAsia="Calibri" w:hAnsi="Calibri" w:cs="Calibri"/>
          <w:sz w:val="24"/>
        </w:rPr>
        <w:t>» (демонстрируе</w:t>
      </w:r>
      <w:r>
        <w:rPr>
          <w:rFonts w:ascii="Calibri" w:eastAsia="Calibri" w:hAnsi="Calibri" w:cs="Calibri"/>
          <w:sz w:val="24"/>
        </w:rPr>
        <w:t>тся слайд № 5).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>Если сегодня для взрослых</w:t>
      </w:r>
      <w:hyperlink r:id="rId17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18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 xml:space="preserve"> — преимущес</w:t>
      </w:r>
      <w:r>
        <w:rPr>
          <w:rFonts w:ascii="Calibri" w:eastAsia="Calibri" w:hAnsi="Calibri" w:cs="Calibri"/>
          <w:sz w:val="24"/>
        </w:rPr>
        <w:t xml:space="preserve">твенно источник информации, то для детей это в первую очередь средство коммуникации. В 13–16 лет человек начинает активно искать свое место среди других людей, поэтому общение как средство поиска этого места становится основным занятием подростка. Проводя </w:t>
      </w:r>
      <w:r>
        <w:rPr>
          <w:rFonts w:ascii="Calibri" w:eastAsia="Calibri" w:hAnsi="Calibri" w:cs="Calibri"/>
          <w:sz w:val="24"/>
        </w:rPr>
        <w:t>в</w:t>
      </w:r>
      <w:hyperlink r:id="rId19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20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>е ежедневно по несколько часов — дома, в школе, на у</w:t>
      </w:r>
      <w:r>
        <w:rPr>
          <w:rFonts w:ascii="Calibri" w:eastAsia="Calibri" w:hAnsi="Calibri" w:cs="Calibri"/>
          <w:sz w:val="24"/>
        </w:rPr>
        <w:t>лице через телефон — подростки активно общаются. По данным исследования Фонда Развития</w:t>
      </w:r>
      <w:hyperlink r:id="rId21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22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 xml:space="preserve"> (2013), 40 % российских школьников 12–17 лет общаются в</w:t>
      </w:r>
      <w:hyperlink r:id="rId23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24"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</w:t>
        </w:r>
      </w:hyperlink>
      <w:r>
        <w:rPr>
          <w:rFonts w:ascii="Calibri" w:eastAsia="Calibri" w:hAnsi="Calibri" w:cs="Calibri"/>
          <w:sz w:val="24"/>
        </w:rPr>
        <w:t>е всеми возможными способами.</w:t>
      </w:r>
      <w:hyperlink r:id="rId25">
        <w:r>
          <w:rPr>
            <w:rFonts w:ascii="Calibri" w:eastAsia="Calibri" w:hAnsi="Calibri" w:cs="Calibri"/>
            <w:sz w:val="24"/>
          </w:rPr>
          <w:t xml:space="preserve"> </w:t>
        </w:r>
      </w:hyperlink>
      <w:r>
        <w:rPr>
          <w:rFonts w:ascii="Calibri" w:eastAsia="Calibri" w:hAnsi="Calibri" w:cs="Calibri"/>
          <w:sz w:val="24"/>
        </w:rPr>
        <w:t xml:space="preserve">А какие способы общения выбрали вы? </w:t>
      </w:r>
    </w:p>
    <w:p w:rsidR="002B3ABE" w:rsidRDefault="009A7A26">
      <w:pPr>
        <w:pStyle w:val="1"/>
        <w:spacing w:before="480" w:after="120"/>
        <w:ind w:firstLine="570"/>
        <w:contextualSpacing w:val="0"/>
        <w:jc w:val="both"/>
      </w:pPr>
      <w:bookmarkStart w:id="1" w:name="h.3778xs3qrkpu" w:colFirst="0" w:colLast="0"/>
      <w:bookmarkEnd w:id="1"/>
      <w:r>
        <w:rPr>
          <w:rFonts w:ascii="Calibri" w:eastAsia="Calibri" w:hAnsi="Calibri" w:cs="Calibri"/>
          <w:sz w:val="24"/>
        </w:rPr>
        <w:lastRenderedPageBreak/>
        <w:t xml:space="preserve"> </w:t>
      </w:r>
      <w:proofErr w:type="gramStart"/>
      <w:r>
        <w:rPr>
          <w:rFonts w:ascii="Calibri" w:eastAsia="Calibri" w:hAnsi="Calibri" w:cs="Calibri"/>
          <w:sz w:val="24"/>
        </w:rPr>
        <w:t>(по материалам пособия «</w:t>
      </w:r>
      <w:r w:rsidR="002C7499">
        <w:rPr>
          <w:rFonts w:ascii="Calibri" w:eastAsia="Calibri" w:hAnsi="Calibri" w:cs="Calibri"/>
          <w:sz w:val="24"/>
        </w:rPr>
        <w:t>Интернет: возможности, компетен</w:t>
      </w:r>
      <w:r w:rsidR="002C7499">
        <w:rPr>
          <w:rFonts w:ascii="Calibri" w:eastAsia="Calibri" w:hAnsi="Calibri" w:cs="Calibri"/>
          <w:sz w:val="24"/>
        </w:rPr>
        <w:t>ции, безопасность.</w:t>
      </w:r>
      <w:proofErr w:type="gramEnd"/>
      <w:r w:rsidR="002C7499">
        <w:rPr>
          <w:rFonts w:ascii="Calibri" w:eastAsia="Calibri" w:hAnsi="Calibri" w:cs="Calibri"/>
          <w:sz w:val="24"/>
        </w:rPr>
        <w:t xml:space="preserve"> </w:t>
      </w:r>
      <w:proofErr w:type="gramStart"/>
      <w:r w:rsidR="002C7499">
        <w:rPr>
          <w:rFonts w:ascii="Calibri" w:eastAsia="Calibri" w:hAnsi="Calibri" w:cs="Calibri"/>
          <w:sz w:val="24"/>
        </w:rPr>
        <w:t>Методическое пособие для работн</w:t>
      </w:r>
      <w:r>
        <w:rPr>
          <w:rFonts w:ascii="Calibri" w:eastAsia="Calibri" w:hAnsi="Calibri" w:cs="Calibri"/>
          <w:sz w:val="24"/>
        </w:rPr>
        <w:t>иков системы общего образования»)</w:t>
      </w:r>
      <w:proofErr w:type="gramEnd"/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Авторы: Солдатова Г., Зотова Е., </w:t>
      </w:r>
      <w:proofErr w:type="spellStart"/>
      <w:r>
        <w:rPr>
          <w:rFonts w:ascii="Calibri" w:eastAsia="Calibri" w:hAnsi="Calibri" w:cs="Calibri"/>
          <w:sz w:val="24"/>
        </w:rPr>
        <w:t>Лебешева</w:t>
      </w:r>
      <w:proofErr w:type="spellEnd"/>
      <w:r>
        <w:rPr>
          <w:rFonts w:ascii="Calibri" w:eastAsia="Calibri" w:hAnsi="Calibri" w:cs="Calibri"/>
          <w:sz w:val="24"/>
        </w:rPr>
        <w:t xml:space="preserve"> М., Шляпников В.</w:t>
      </w:r>
    </w:p>
    <w:p w:rsidR="002B3ABE" w:rsidRDefault="002C7499">
      <w:pPr>
        <w:ind w:firstLine="570"/>
        <w:jc w:val="both"/>
      </w:pPr>
      <w:hyperlink r:id="rId26">
        <w:proofErr w:type="gramStart"/>
        <w:r>
          <w:rPr>
            <w:rFonts w:ascii="Calibri" w:eastAsia="Calibri" w:hAnsi="Calibri" w:cs="Calibri"/>
            <w:color w:val="1155CC"/>
            <w:sz w:val="24"/>
            <w:u w:val="single"/>
          </w:rPr>
          <w:t>http://window.edu.ru/resource/314/80314</w:t>
        </w:r>
      </w:hyperlink>
      <w:r>
        <w:rPr>
          <w:rFonts w:ascii="Calibri" w:eastAsia="Calibri" w:hAnsi="Calibri" w:cs="Calibri"/>
          <w:sz w:val="24"/>
        </w:rPr>
        <w:t>)</w:t>
      </w:r>
      <w:proofErr w:type="gramEnd"/>
    </w:p>
    <w:p w:rsidR="002B3ABE" w:rsidRDefault="002B3ABE">
      <w:pPr>
        <w:ind w:firstLine="570"/>
        <w:jc w:val="both"/>
      </w:pP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b/>
          <w:sz w:val="24"/>
        </w:rPr>
        <w:t>Упражнение 2.</w:t>
      </w:r>
      <w:r>
        <w:rPr>
          <w:rFonts w:ascii="Calibri" w:eastAsia="Calibri" w:hAnsi="Calibri" w:cs="Calibri"/>
          <w:b/>
          <w:sz w:val="24"/>
        </w:rPr>
        <w:t xml:space="preserve"> Виды </w:t>
      </w:r>
      <w:proofErr w:type="gramStart"/>
      <w:r>
        <w:rPr>
          <w:rFonts w:ascii="Calibri" w:eastAsia="Calibri" w:hAnsi="Calibri" w:cs="Calibri"/>
          <w:b/>
          <w:sz w:val="24"/>
        </w:rPr>
        <w:t>Интернет-общения</w:t>
      </w:r>
      <w:proofErr w:type="gramEnd"/>
    </w:p>
    <w:p w:rsidR="002B3ABE" w:rsidRDefault="002B3ABE">
      <w:pPr>
        <w:ind w:firstLine="570"/>
        <w:jc w:val="both"/>
      </w:pPr>
    </w:p>
    <w:tbl>
      <w:tblPr>
        <w:tblStyle w:val="a7"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795"/>
        <w:gridCol w:w="5325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классифицировать известные средства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Интернет-коммуникаций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, дать им характеристику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Необходимые средства: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доска, обычная или интерактивная,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флип-чарт</w:t>
            </w:r>
            <w:proofErr w:type="spellEnd"/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>10 минут</w:t>
            </w:r>
          </w:p>
        </w:tc>
      </w:tr>
    </w:tbl>
    <w:p w:rsidR="002B3ABE" w:rsidRDefault="002B3ABE">
      <w:pPr>
        <w:ind w:firstLine="570"/>
        <w:jc w:val="both"/>
      </w:pP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Группам учащихся предлагается указать, какие средства они используют для коммуникации в Интернете и кратко охарактеризовать их. Упражнение проводится в форме соревнования групп. Школьники указывают сервис и записывают его название на доске, разделенной на </w:t>
      </w:r>
      <w:r>
        <w:rPr>
          <w:rFonts w:ascii="Calibri" w:eastAsia="Calibri" w:hAnsi="Calibri" w:cs="Calibri"/>
          <w:sz w:val="24"/>
        </w:rPr>
        <w:t xml:space="preserve">две части. Побеждает группа, сумевшая привести в качестве примеров большее количество сервисов. </w:t>
      </w:r>
    </w:p>
    <w:p w:rsidR="002B3ABE" w:rsidRDefault="002C7499">
      <w:pPr>
        <w:spacing w:line="240" w:lineRule="auto"/>
        <w:ind w:firstLine="570"/>
        <w:jc w:val="both"/>
      </w:pPr>
      <w:r w:rsidRPr="00FB7A5D">
        <w:rPr>
          <w:rFonts w:ascii="Calibri" w:eastAsia="Calibri" w:hAnsi="Calibri" w:cs="Calibri"/>
          <w:b/>
          <w:sz w:val="24"/>
        </w:rPr>
        <w:t>О</w:t>
      </w:r>
      <w:r>
        <w:rPr>
          <w:rFonts w:ascii="Calibri" w:eastAsia="Calibri" w:hAnsi="Calibri" w:cs="Calibri"/>
          <w:b/>
          <w:sz w:val="24"/>
        </w:rPr>
        <w:t>бсуждение</w:t>
      </w:r>
    </w:p>
    <w:p w:rsidR="002B3ABE" w:rsidRDefault="002C7499">
      <w:pPr>
        <w:numPr>
          <w:ilvl w:val="0"/>
          <w:numId w:val="4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Какие </w:t>
      </w:r>
      <w:proofErr w:type="gramStart"/>
      <w:r>
        <w:rPr>
          <w:rFonts w:ascii="Calibri" w:eastAsia="Calibri" w:hAnsi="Calibri" w:cs="Calibri"/>
          <w:sz w:val="24"/>
        </w:rPr>
        <w:t>Интернет-сервисы</w:t>
      </w:r>
      <w:proofErr w:type="gramEnd"/>
      <w:r>
        <w:rPr>
          <w:rFonts w:ascii="Calibri" w:eastAsia="Calibri" w:hAnsi="Calibri" w:cs="Calibri"/>
          <w:sz w:val="24"/>
        </w:rPr>
        <w:t xml:space="preserve"> вы используете для общения?</w:t>
      </w:r>
    </w:p>
    <w:p w:rsidR="002B3ABE" w:rsidRDefault="002C7499">
      <w:pPr>
        <w:numPr>
          <w:ilvl w:val="0"/>
          <w:numId w:val="4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Как часто вы это делаете?</w:t>
      </w:r>
    </w:p>
    <w:p w:rsidR="002B3ABE" w:rsidRDefault="002C7499">
      <w:pPr>
        <w:numPr>
          <w:ilvl w:val="0"/>
          <w:numId w:val="4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Какие средства вы не используете, </w:t>
      </w:r>
      <w:proofErr w:type="gramStart"/>
      <w:r>
        <w:rPr>
          <w:rFonts w:ascii="Calibri" w:eastAsia="Calibri" w:hAnsi="Calibri" w:cs="Calibri"/>
          <w:sz w:val="24"/>
        </w:rPr>
        <w:t>но</w:t>
      </w:r>
      <w:proofErr w:type="gramEnd"/>
      <w:r>
        <w:rPr>
          <w:rFonts w:ascii="Calibri" w:eastAsia="Calibri" w:hAnsi="Calibri" w:cs="Calibri"/>
          <w:sz w:val="24"/>
        </w:rPr>
        <w:t xml:space="preserve"> тем не менее знаете об их существо</w:t>
      </w:r>
      <w:r>
        <w:rPr>
          <w:rFonts w:ascii="Calibri" w:eastAsia="Calibri" w:hAnsi="Calibri" w:cs="Calibri"/>
          <w:sz w:val="24"/>
        </w:rPr>
        <w:t>вании?</w:t>
      </w:r>
    </w:p>
    <w:p w:rsidR="002B3ABE" w:rsidRDefault="002C7499">
      <w:pPr>
        <w:numPr>
          <w:ilvl w:val="0"/>
          <w:numId w:val="4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Дайте  им краткую характеристику.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Примерные варианты отчетов учащихся приведены в таблице:</w:t>
      </w:r>
    </w:p>
    <w:p w:rsidR="002B3ABE" w:rsidRDefault="002B3ABE">
      <w:pPr>
        <w:spacing w:line="240" w:lineRule="auto"/>
        <w:ind w:firstLine="570"/>
        <w:jc w:val="both"/>
      </w:pPr>
    </w:p>
    <w:tbl>
      <w:tblPr>
        <w:tblStyle w:val="a8"/>
        <w:tblW w:w="935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677"/>
        <w:gridCol w:w="4678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Социальные сети (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Facebook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ВКонтакте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Одноклассники, Мой мир,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Google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+ и т.п.) 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Социальная сеть – это онлайн сервис или же веб-сайт, предназначенный для создания, организации всестороннего общения между реальными людьми в интернете.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Блог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и(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на платформах WordPress.com, Blogger.com, Tumblr.com, LiveJournal.com, Webs.com и т.п.), сервис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микроблогов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Twitter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,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blog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от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web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log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«сетевой журнал или дневник событий») - это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web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сайт, основное содержимое которого - регулярно добавляемые записи, изображения или мультимедиа.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Pr="009A7A26" w:rsidRDefault="002C7499">
            <w:pPr>
              <w:spacing w:line="240" w:lineRule="auto"/>
              <w:jc w:val="both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4"/>
              </w:rPr>
              <w:t>Мессенджеры</w:t>
            </w:r>
            <w:r w:rsidRPr="009A7A26">
              <w:rPr>
                <w:rFonts w:ascii="Calibri" w:eastAsia="Calibri" w:hAnsi="Calibri" w:cs="Calibri"/>
                <w:sz w:val="24"/>
                <w:lang w:val="en-US"/>
              </w:rPr>
              <w:t xml:space="preserve"> (</w:t>
            </w:r>
            <w:proofErr w:type="spellStart"/>
            <w:r w:rsidRPr="009A7A26">
              <w:rPr>
                <w:rFonts w:ascii="Calibri" w:eastAsia="Calibri" w:hAnsi="Calibri" w:cs="Calibri"/>
                <w:sz w:val="24"/>
                <w:lang w:val="en-US"/>
              </w:rPr>
              <w:t>Skype,</w:t>
            </w:r>
            <w:hyperlink r:id="rId27">
              <w:r w:rsidRPr="009A7A26">
                <w:rPr>
                  <w:rFonts w:ascii="Calibri" w:eastAsia="Calibri" w:hAnsi="Calibri" w:cs="Calibri"/>
                  <w:sz w:val="24"/>
                  <w:lang w:val="en-US"/>
                </w:rPr>
                <w:t>Google</w:t>
              </w:r>
              <w:proofErr w:type="spellEnd"/>
              <w:r w:rsidRPr="009A7A26">
                <w:rPr>
                  <w:rFonts w:ascii="Calibri" w:eastAsia="Calibri" w:hAnsi="Calibri" w:cs="Calibri"/>
                  <w:sz w:val="24"/>
                  <w:lang w:val="en-US"/>
                </w:rPr>
                <w:t xml:space="preserve"> Hangouts, </w:t>
              </w:r>
            </w:hyperlink>
            <w:hyperlink r:id="rId28">
              <w:proofErr w:type="spellStart"/>
              <w:r w:rsidRPr="009A7A26">
                <w:rPr>
                  <w:rFonts w:ascii="Calibri" w:eastAsia="Calibri" w:hAnsi="Calibri" w:cs="Calibri"/>
                  <w:sz w:val="24"/>
                  <w:lang w:val="en-US"/>
                </w:rPr>
                <w:t>ICQ,</w:t>
              </w:r>
            </w:hyperlink>
            <w:hyperlink r:id="rId29">
              <w:r w:rsidRPr="009A7A26">
                <w:rPr>
                  <w:rFonts w:ascii="Calibri" w:eastAsia="Calibri" w:hAnsi="Calibri" w:cs="Calibri"/>
                  <w:sz w:val="24"/>
                  <w:lang w:val="en-US"/>
                </w:rPr>
                <w:t>Viber</w:t>
              </w:r>
              <w:proofErr w:type="spellEnd"/>
              <w:r w:rsidRPr="009A7A26">
                <w:rPr>
                  <w:rFonts w:ascii="Calibri" w:eastAsia="Calibri" w:hAnsi="Calibri" w:cs="Calibri"/>
                  <w:sz w:val="24"/>
                  <w:lang w:val="en-US"/>
                </w:rPr>
                <w:t>)</w:t>
              </w:r>
            </w:hyperlink>
          </w:p>
          <w:p w:rsidR="002B3ABE" w:rsidRPr="009A7A26" w:rsidRDefault="002C7499">
            <w:pPr>
              <w:spacing w:line="240" w:lineRule="auto"/>
              <w:ind w:firstLine="570"/>
              <w:jc w:val="both"/>
              <w:rPr>
                <w:lang w:val="en-US"/>
              </w:rPr>
            </w:pPr>
            <w:hyperlink r:id="rId30"/>
          </w:p>
          <w:p w:rsidR="002B3ABE" w:rsidRPr="009A7A26" w:rsidRDefault="002C7499">
            <w:pPr>
              <w:spacing w:line="240" w:lineRule="auto"/>
              <w:ind w:firstLine="570"/>
              <w:jc w:val="both"/>
              <w:rPr>
                <w:lang w:val="en-US"/>
              </w:rPr>
            </w:pPr>
            <w:hyperlink r:id="rId31"/>
          </w:p>
          <w:p w:rsidR="002B3ABE" w:rsidRPr="009A7A26" w:rsidRDefault="002B3ABE">
            <w:pPr>
              <w:spacing w:line="240" w:lineRule="auto"/>
              <w:ind w:firstLine="570"/>
              <w:jc w:val="both"/>
              <w:rPr>
                <w:lang w:val="en-US"/>
              </w:rPr>
            </w:pP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messe</w:t>
            </w:r>
            <w:r>
              <w:rPr>
                <w:rFonts w:ascii="Calibri" w:eastAsia="Calibri" w:hAnsi="Calibri" w:cs="Calibri"/>
                <w:sz w:val="24"/>
              </w:rPr>
              <w:t>nger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— связной, курьер) — это целая группа программ, позволяющих обмениваться через Интернет так называемыми мгновенными сообщениями. Мессенджеры нередко называют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интернет-пейджерами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, потому что по технологии обмена сообщениями они похожи на обычные пейдже</w:t>
            </w:r>
            <w:r>
              <w:rPr>
                <w:rFonts w:ascii="Calibri" w:eastAsia="Calibri" w:hAnsi="Calibri" w:cs="Calibri"/>
                <w:sz w:val="24"/>
              </w:rPr>
              <w:t xml:space="preserve">ры. Постоянно развиваются, предоставляя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самые различные услуги, в том числе видеосвязь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Чат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(</w:t>
            </w:r>
            <w:hyperlink r:id="rId32">
              <w:r>
                <w:rPr>
                  <w:rFonts w:ascii="Calibri" w:eastAsia="Calibri" w:hAnsi="Calibri" w:cs="Calibri"/>
                  <w:sz w:val="24"/>
                </w:rPr>
                <w:t>англ.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chatter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— болтать) — с</w:t>
            </w:r>
            <w:r>
              <w:rPr>
                <w:rFonts w:ascii="Calibri" w:eastAsia="Calibri" w:hAnsi="Calibri" w:cs="Calibri"/>
                <w:sz w:val="24"/>
              </w:rPr>
              <w:t xml:space="preserve">редство обмена сообщениями по компьютерной сети в режиме реального времени, а также </w:t>
            </w:r>
            <w:hyperlink r:id="rId33">
              <w:r>
                <w:rPr>
                  <w:rFonts w:ascii="Calibri" w:eastAsia="Calibri" w:hAnsi="Calibri" w:cs="Calibri"/>
                  <w:sz w:val="24"/>
                </w:rPr>
                <w:t>программное обеспечение</w:t>
              </w:r>
            </w:hyperlink>
            <w:r>
              <w:rPr>
                <w:rFonts w:ascii="Calibri" w:eastAsia="Calibri" w:hAnsi="Calibri" w:cs="Calibri"/>
                <w:sz w:val="24"/>
              </w:rPr>
              <w:t>, позволяющее организовывать такое общение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Серви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c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Instagram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hyperlink r:id="rId34">
              <w:proofErr w:type="gramStart"/>
              <w:r>
                <w:rPr>
                  <w:rFonts w:ascii="Calibri" w:eastAsia="Calibri" w:hAnsi="Calibri" w:cs="Calibri"/>
                  <w:sz w:val="24"/>
                </w:rPr>
                <w:t>бесплатное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при</w:t>
            </w:r>
            <w:r>
              <w:rPr>
                <w:rFonts w:ascii="Calibri" w:eastAsia="Calibri" w:hAnsi="Calibri" w:cs="Calibri"/>
                <w:sz w:val="24"/>
              </w:rPr>
              <w:t xml:space="preserve">ложение </w:t>
            </w:r>
            <w:hyperlink r:id="rId35">
              <w:r>
                <w:rPr>
                  <w:rFonts w:ascii="Calibri" w:eastAsia="Calibri" w:hAnsi="Calibri" w:cs="Calibri"/>
                  <w:sz w:val="24"/>
                </w:rPr>
                <w:t>обмена фотографиями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и </w:t>
            </w:r>
            <w:hyperlink r:id="rId36">
              <w:r>
                <w:rPr>
                  <w:rFonts w:ascii="Calibri" w:eastAsia="Calibri" w:hAnsi="Calibri" w:cs="Calibri"/>
                  <w:sz w:val="24"/>
                </w:rPr>
                <w:t>видеозаписями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, позволяющее снимать фотографии и видео, применять к ним </w:t>
            </w:r>
            <w:hyperlink r:id="rId37">
              <w:r>
                <w:rPr>
                  <w:rFonts w:ascii="Calibri" w:eastAsia="Calibri" w:hAnsi="Calibri" w:cs="Calibri"/>
                  <w:sz w:val="24"/>
                </w:rPr>
                <w:t>фильтры</w:t>
              </w:r>
            </w:hyperlink>
            <w:r>
              <w:rPr>
                <w:rFonts w:ascii="Calibri" w:eastAsia="Calibri" w:hAnsi="Calibri" w:cs="Calibri"/>
                <w:sz w:val="24"/>
              </w:rPr>
              <w:t>, а также распространять их через свой сервис и ряд друг</w:t>
            </w:r>
            <w:r>
              <w:rPr>
                <w:rFonts w:ascii="Calibri" w:eastAsia="Calibri" w:hAnsi="Calibri" w:cs="Calibri"/>
                <w:sz w:val="24"/>
              </w:rPr>
              <w:t xml:space="preserve">их </w:t>
            </w:r>
            <w:hyperlink r:id="rId38">
              <w:r>
                <w:rPr>
                  <w:rFonts w:ascii="Calibri" w:eastAsia="Calibri" w:hAnsi="Calibri" w:cs="Calibri"/>
                  <w:sz w:val="24"/>
                </w:rPr>
                <w:t>социальных сетей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Инстаграм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- это что-то среднее между социальной сетью и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микроблогом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то есть своего рода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Твиттер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картинках, где вы выкладываете фотографии и даёте им краткое описание.</w:t>
            </w:r>
            <w:proofErr w:type="gramEnd"/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Интернет-сервис, предоставляющий услуги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видеохостинга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YouTube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Пользователи могут доба</w:t>
            </w:r>
            <w:r>
              <w:rPr>
                <w:rFonts w:ascii="Calibri" w:eastAsia="Calibri" w:hAnsi="Calibri" w:cs="Calibri"/>
                <w:sz w:val="24"/>
              </w:rPr>
              <w:t xml:space="preserve">влять, просматривать, комментировать и делиться с друзьями теми или иными видеозаписями. Благодаря простоте и удобству использования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стал популярнейшим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видеохостингом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и третьим сайтом в мире по количеству посетителей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Файлообменные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сети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Группа люде</w:t>
            </w:r>
            <w:r>
              <w:rPr>
                <w:rFonts w:ascii="Calibri" w:eastAsia="Calibri" w:hAnsi="Calibri" w:cs="Calibri"/>
                <w:sz w:val="24"/>
              </w:rPr>
              <w:t xml:space="preserve">й, находящихся в такой сети, получает равные права доступа к имеющейся в ней информации, то есть каждый компьютер может быть как клиентом, так и сервером. Каждый из участников такой сети открывает доступ к определенным файлам на своем жестком диске, после </w:t>
            </w:r>
            <w:r>
              <w:rPr>
                <w:rFonts w:ascii="Calibri" w:eastAsia="Calibri" w:hAnsi="Calibri" w:cs="Calibri"/>
                <w:sz w:val="24"/>
              </w:rPr>
              <w:t xml:space="preserve">чего они заносятся в базу данных и становятся доступными для загрузки всеми пользователями сети. Обмен файлами осуществляется посредством программы, которая называется пиринговым клиентом. (DC++,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Soulseek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eMule,Bittorent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Веб-форумы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hyperlink r:id="rId39">
              <w:r>
                <w:rPr>
                  <w:rFonts w:ascii="Calibri" w:eastAsia="Calibri" w:hAnsi="Calibri" w:cs="Calibri"/>
                  <w:sz w:val="24"/>
                </w:rPr>
                <w:t>веб-приложени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я для организации </w:t>
            </w:r>
            <w:hyperlink r:id="rId40">
              <w:r>
                <w:rPr>
                  <w:rFonts w:ascii="Calibri" w:eastAsia="Calibri" w:hAnsi="Calibri" w:cs="Calibri"/>
                  <w:sz w:val="24"/>
                </w:rPr>
                <w:t>общения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посетителей </w:t>
            </w:r>
            <w:hyperlink r:id="rId41">
              <w:r>
                <w:rPr>
                  <w:rFonts w:ascii="Calibri" w:eastAsia="Calibri" w:hAnsi="Calibri" w:cs="Calibri"/>
                  <w:sz w:val="24"/>
                </w:rPr>
                <w:t>веб-</w:t>
              </w:r>
              <w:proofErr w:type="spellStart"/>
              <w:r>
                <w:rPr>
                  <w:rFonts w:ascii="Calibri" w:eastAsia="Calibri" w:hAnsi="Calibri" w:cs="Calibri"/>
                  <w:sz w:val="24"/>
                </w:rPr>
                <w:t>сайта</w:t>
              </w:r>
              <w:proofErr w:type="gramStart"/>
            </w:hyperlink>
            <w:r>
              <w:rPr>
                <w:rFonts w:ascii="Calibri" w:eastAsia="Calibri" w:hAnsi="Calibri" w:cs="Calibri"/>
                <w:sz w:val="24"/>
              </w:rPr>
              <w:t>.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Суть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работы форума заключается в создании </w:t>
            </w:r>
            <w:hyperlink r:id="rId42">
              <w:r>
                <w:rPr>
                  <w:rFonts w:ascii="Calibri" w:eastAsia="Calibri" w:hAnsi="Calibri" w:cs="Calibri"/>
                  <w:sz w:val="24"/>
                </w:rPr>
                <w:t>пользователями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своих Тем с их последующим обсуждением, путём размещения сообщений внутри этих тем.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Пользователи могут комментировать заявленную тему, задавать вопросы по ней и получать ответы, а также сами отвечать на вопросы других пользователей фор</w:t>
            </w:r>
            <w:r>
              <w:rPr>
                <w:rFonts w:ascii="Calibri" w:eastAsia="Calibri" w:hAnsi="Calibri" w:cs="Calibri"/>
                <w:sz w:val="24"/>
              </w:rPr>
              <w:t xml:space="preserve">ума и давать им советы. Вопросы и ответы сохраняются в </w:t>
            </w:r>
            <w:hyperlink r:id="rId43">
              <w:r>
                <w:rPr>
                  <w:rFonts w:ascii="Calibri" w:eastAsia="Calibri" w:hAnsi="Calibri" w:cs="Calibri"/>
                  <w:sz w:val="24"/>
                </w:rPr>
                <w:t>базе данных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форума, и в дальнейшем могут быть полезны как участникам форума, так и любым п</w:t>
            </w:r>
            <w:r>
              <w:rPr>
                <w:rFonts w:ascii="Calibri" w:eastAsia="Calibri" w:hAnsi="Calibri" w:cs="Calibri"/>
                <w:sz w:val="24"/>
              </w:rPr>
              <w:t xml:space="preserve">ользователям сети Интернет, которые могут зайти на форум, зная адрес сайта, или получив его от </w:t>
            </w:r>
            <w:hyperlink r:id="rId44">
              <w:r>
                <w:rPr>
                  <w:rFonts w:ascii="Calibri" w:eastAsia="Calibri" w:hAnsi="Calibri" w:cs="Calibri"/>
                  <w:sz w:val="24"/>
                </w:rPr>
                <w:t>поисковых сист</w:t>
              </w:r>
              <w:r>
                <w:rPr>
                  <w:rFonts w:ascii="Calibri" w:eastAsia="Calibri" w:hAnsi="Calibri" w:cs="Calibri"/>
                  <w:sz w:val="24"/>
                </w:rPr>
                <w:t>ем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при поиске информации.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IP телефония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телефонная связь по протоколу </w:t>
            </w:r>
            <w:hyperlink r:id="rId45">
              <w:r>
                <w:rPr>
                  <w:rFonts w:ascii="Calibri" w:eastAsia="Calibri" w:hAnsi="Calibri" w:cs="Calibri"/>
                  <w:sz w:val="24"/>
                </w:rPr>
                <w:t>IP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. (набор коммуникационных </w:t>
            </w:r>
            <w:hyperlink r:id="rId46">
              <w:r>
                <w:rPr>
                  <w:rFonts w:ascii="Calibri" w:eastAsia="Calibri" w:hAnsi="Calibri" w:cs="Calibri"/>
                  <w:sz w:val="24"/>
                </w:rPr>
                <w:t>протоколов</w:t>
              </w:r>
            </w:hyperlink>
            <w:r>
              <w:rPr>
                <w:rFonts w:ascii="Calibri" w:eastAsia="Calibri" w:hAnsi="Calibri" w:cs="Calibri"/>
                <w:sz w:val="24"/>
              </w:rPr>
              <w:t>, технологий и м</w:t>
            </w:r>
            <w:r>
              <w:rPr>
                <w:rFonts w:ascii="Calibri" w:eastAsia="Calibri" w:hAnsi="Calibri" w:cs="Calibri"/>
                <w:sz w:val="24"/>
              </w:rPr>
              <w:t xml:space="preserve">етодов, обеспечивающих традиционные для телефонии набор </w:t>
            </w:r>
            <w:hyperlink r:id="rId47">
              <w:r>
                <w:rPr>
                  <w:rFonts w:ascii="Calibri" w:eastAsia="Calibri" w:hAnsi="Calibri" w:cs="Calibri"/>
                  <w:sz w:val="24"/>
                </w:rPr>
                <w:t>номера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, дозвон и двустороннее голосовое общение, а также </w:t>
            </w:r>
            <w:hyperlink r:id="rId48">
              <w:proofErr w:type="spellStart"/>
              <w:r>
                <w:rPr>
                  <w:rFonts w:ascii="Calibri" w:eastAsia="Calibri" w:hAnsi="Calibri" w:cs="Calibri"/>
                  <w:sz w:val="24"/>
                </w:rPr>
                <w:t>видеообщение</w:t>
              </w:r>
              <w:proofErr w:type="spellEnd"/>
            </w:hyperlink>
            <w:r>
              <w:rPr>
                <w:rFonts w:ascii="Calibri" w:eastAsia="Calibri" w:hAnsi="Calibri" w:cs="Calibri"/>
                <w:sz w:val="24"/>
              </w:rPr>
              <w:t xml:space="preserve"> по сети </w:t>
            </w:r>
            <w:hyperlink r:id="rId49">
              <w:r>
                <w:rPr>
                  <w:rFonts w:ascii="Calibri" w:eastAsia="Calibri" w:hAnsi="Calibri" w:cs="Calibri"/>
                  <w:sz w:val="24"/>
                </w:rPr>
                <w:t>Интернет</w:t>
              </w:r>
            </w:hyperlink>
            <w:r>
              <w:rPr>
                <w:rFonts w:ascii="Calibri" w:eastAsia="Calibri" w:hAnsi="Calibri" w:cs="Calibri"/>
                <w:sz w:val="24"/>
              </w:rPr>
              <w:t xml:space="preserve"> или любым другим IP-</w:t>
            </w:r>
            <w:r>
              <w:rPr>
                <w:rFonts w:ascii="Calibri" w:eastAsia="Calibri" w:hAnsi="Calibri" w:cs="Calibri"/>
                <w:sz w:val="24"/>
              </w:rPr>
              <w:t>сетям).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Электронная почта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технология и предоставляемые ею услуги по пересылке и получению электронных сообщений (называемых «письма» или «электронные письма») по распределённой (в том числе </w:t>
            </w:r>
            <w:hyperlink r:id="rId50">
              <w:r>
                <w:rPr>
                  <w:rFonts w:ascii="Calibri" w:eastAsia="Calibri" w:hAnsi="Calibri" w:cs="Calibri"/>
                  <w:sz w:val="24"/>
                </w:rPr>
                <w:t>глобальной</w:t>
              </w:r>
            </w:hyperlink>
            <w:r>
              <w:rPr>
                <w:rFonts w:ascii="Calibri" w:eastAsia="Calibri" w:hAnsi="Calibri" w:cs="Calibri"/>
                <w:sz w:val="24"/>
              </w:rPr>
              <w:t>) компьютерной сети.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Телеконференции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(группы новостей) — это специальные тематические области, предназначенные для обмена информацией между всеми желающими. Все сообщения, направленные в определенную телеконферен</w:t>
            </w:r>
            <w:r>
              <w:rPr>
                <w:rFonts w:ascii="Calibri" w:eastAsia="Calibri" w:hAnsi="Calibri" w:cs="Calibri"/>
                <w:sz w:val="24"/>
              </w:rPr>
              <w:t>цию, постепенно распространяются по всем серверам новостей, поддерживающим данную телеконференцию. Поэтому всякий, кто обратится к данной конференции, сможет прочесть любое из поступивших сообщений и, при желании, высказать свое мнение по затронутому вопро</w:t>
            </w:r>
            <w:r>
              <w:rPr>
                <w:rFonts w:ascii="Calibri" w:eastAsia="Calibri" w:hAnsi="Calibri" w:cs="Calibri"/>
                <w:sz w:val="24"/>
              </w:rPr>
              <w:t>су.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Многопользовательские игры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новая эра в истории компьютерных игр. Позволяют играть через интернет с реальными живыми противниками, а действия происходят не на маленькой карте, а в огромном игровом мире. 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Википроект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веб-сайт, работающий на технологии в</w:t>
            </w:r>
            <w:r>
              <w:rPr>
                <w:rFonts w:ascii="Calibri" w:eastAsia="Calibri" w:hAnsi="Calibri" w:cs="Calibri"/>
                <w:sz w:val="24"/>
              </w:rPr>
              <w:t xml:space="preserve">ики (использующий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викидвижок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), который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 xml:space="preserve">развивается за счет коллективного труда сообщества авторов, как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правило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являющегося неоплачиваемым и добровольным.</w:t>
            </w:r>
          </w:p>
        </w:tc>
      </w:tr>
    </w:tbl>
    <w:p w:rsidR="002B3ABE" w:rsidRDefault="002B3ABE">
      <w:pPr>
        <w:spacing w:line="240" w:lineRule="auto"/>
        <w:ind w:firstLine="570"/>
        <w:jc w:val="both"/>
      </w:pP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Подводя итоги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</w:rPr>
        <w:t>Резюме учителя (вывод) по теме.</w:t>
      </w:r>
    </w:p>
    <w:p w:rsidR="002B3ABE" w:rsidRDefault="002C7499">
      <w:pPr>
        <w:ind w:firstLine="570"/>
        <w:jc w:val="both"/>
      </w:pPr>
      <w:hyperlink r:id="rId51">
        <w:r>
          <w:rPr>
            <w:rFonts w:ascii="Calibri" w:eastAsia="Calibri" w:hAnsi="Calibri" w:cs="Calibri"/>
            <w:color w:val="1155CC"/>
            <w:sz w:val="24"/>
            <w:u w:val="single"/>
          </w:rPr>
          <w:t>Виртуальный мир</w:t>
        </w:r>
      </w:hyperlink>
      <w:r>
        <w:rPr>
          <w:rFonts w:ascii="Calibri" w:eastAsia="Calibri" w:hAnsi="Calibri" w:cs="Calibri"/>
          <w:sz w:val="24"/>
        </w:rPr>
        <w:t xml:space="preserve"> разрастается как на дрожжах: общаться можно бесконечно — подростки заводят</w:t>
      </w:r>
      <w:hyperlink r:id="rId52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53">
        <w:r>
          <w:rPr>
            <w:rFonts w:ascii="Calibri" w:eastAsia="Calibri" w:hAnsi="Calibri" w:cs="Calibri"/>
            <w:color w:val="1155CC"/>
            <w:sz w:val="24"/>
            <w:u w:val="single"/>
          </w:rPr>
          <w:t>блог</w:t>
        </w:r>
      </w:hyperlink>
      <w:r>
        <w:rPr>
          <w:rFonts w:ascii="Calibri" w:eastAsia="Calibri" w:hAnsi="Calibri" w:cs="Calibri"/>
          <w:sz w:val="24"/>
        </w:rPr>
        <w:t xml:space="preserve">и в </w:t>
      </w:r>
      <w:proofErr w:type="spellStart"/>
      <w:r>
        <w:rPr>
          <w:rFonts w:ascii="Calibri" w:eastAsia="Calibri" w:hAnsi="Calibri" w:cs="Calibri"/>
          <w:sz w:val="24"/>
        </w:rPr>
        <w:t>LiveJournal</w:t>
      </w:r>
      <w:proofErr w:type="spellEnd"/>
      <w:r>
        <w:rPr>
          <w:rFonts w:ascii="Calibri" w:eastAsia="Calibri" w:hAnsi="Calibri" w:cs="Calibri"/>
          <w:sz w:val="24"/>
        </w:rPr>
        <w:t xml:space="preserve">, создают профили в социальных сетях, давно освоили ICQ, </w:t>
      </w:r>
      <w:proofErr w:type="spellStart"/>
      <w:r>
        <w:rPr>
          <w:rFonts w:ascii="Calibri" w:eastAsia="Calibri" w:hAnsi="Calibri" w:cs="Calibri"/>
          <w:sz w:val="24"/>
        </w:rPr>
        <w:t>Skype</w:t>
      </w:r>
      <w:proofErr w:type="spellEnd"/>
      <w:r>
        <w:rPr>
          <w:rFonts w:ascii="Calibri" w:eastAsia="Calibri" w:hAnsi="Calibri" w:cs="Calibri"/>
          <w:sz w:val="24"/>
        </w:rPr>
        <w:t xml:space="preserve">, массово переходят в </w:t>
      </w:r>
      <w:proofErr w:type="spellStart"/>
      <w:r>
        <w:rPr>
          <w:rFonts w:ascii="Calibri" w:eastAsia="Calibri" w:hAnsi="Calibri" w:cs="Calibri"/>
          <w:sz w:val="24"/>
        </w:rPr>
        <w:t>Twitter</w:t>
      </w:r>
      <w:proofErr w:type="spellEnd"/>
      <w:r>
        <w:rPr>
          <w:rFonts w:ascii="Calibri" w:eastAsia="Calibri" w:hAnsi="Calibri" w:cs="Calibri"/>
          <w:sz w:val="24"/>
        </w:rPr>
        <w:t>, обсуждают фотографии</w:t>
      </w:r>
      <w:r>
        <w:rPr>
          <w:rFonts w:ascii="Calibri" w:eastAsia="Calibri" w:hAnsi="Calibri" w:cs="Calibri"/>
          <w:sz w:val="24"/>
        </w:rPr>
        <w:t xml:space="preserve"> друг друга в </w:t>
      </w:r>
      <w:proofErr w:type="spellStart"/>
      <w:r>
        <w:rPr>
          <w:rFonts w:ascii="Calibri" w:eastAsia="Calibri" w:hAnsi="Calibri" w:cs="Calibri"/>
          <w:sz w:val="24"/>
        </w:rPr>
        <w:t>Instagram</w:t>
      </w:r>
      <w:proofErr w:type="spellEnd"/>
      <w:r>
        <w:rPr>
          <w:rFonts w:ascii="Calibri" w:eastAsia="Calibri" w:hAnsi="Calibri" w:cs="Calibri"/>
          <w:sz w:val="24"/>
        </w:rPr>
        <w:t>, обмениваются ссылками посредством «</w:t>
      </w:r>
      <w:proofErr w:type="spellStart"/>
      <w:proofErr w:type="gramStart"/>
      <w:r>
        <w:rPr>
          <w:rFonts w:ascii="Calibri" w:eastAsia="Calibri" w:hAnsi="Calibri" w:cs="Calibri"/>
          <w:sz w:val="24"/>
        </w:rPr>
        <w:t>BK</w:t>
      </w:r>
      <w:proofErr w:type="gramEnd"/>
      <w:r>
        <w:rPr>
          <w:rFonts w:ascii="Calibri" w:eastAsia="Calibri" w:hAnsi="Calibri" w:cs="Calibri"/>
          <w:sz w:val="24"/>
        </w:rPr>
        <w:t>онтакте</w:t>
      </w:r>
      <w:proofErr w:type="spellEnd"/>
      <w:r>
        <w:rPr>
          <w:rFonts w:ascii="Calibri" w:eastAsia="Calibri" w:hAnsi="Calibri" w:cs="Calibri"/>
          <w:sz w:val="24"/>
        </w:rPr>
        <w:t xml:space="preserve">» и </w:t>
      </w:r>
      <w:proofErr w:type="spellStart"/>
      <w:r>
        <w:rPr>
          <w:rFonts w:ascii="Calibri" w:eastAsia="Calibri" w:hAnsi="Calibri" w:cs="Calibri"/>
          <w:sz w:val="24"/>
        </w:rPr>
        <w:t>Facebook</w:t>
      </w:r>
      <w:proofErr w:type="spellEnd"/>
      <w:r>
        <w:rPr>
          <w:rFonts w:ascii="Calibri" w:eastAsia="Calibri" w:hAnsi="Calibri" w:cs="Calibri"/>
          <w:sz w:val="24"/>
        </w:rPr>
        <w:t>, «сидят» на тематических</w:t>
      </w:r>
      <w:hyperlink r:id="rId54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55">
        <w:r>
          <w:rPr>
            <w:rFonts w:ascii="Calibri" w:eastAsia="Calibri" w:hAnsi="Calibri" w:cs="Calibri"/>
            <w:color w:val="1155CC"/>
            <w:sz w:val="24"/>
            <w:u w:val="single"/>
          </w:rPr>
          <w:t>форум</w:t>
        </w:r>
      </w:hyperlink>
      <w:r>
        <w:rPr>
          <w:rFonts w:ascii="Calibri" w:eastAsia="Calibri" w:hAnsi="Calibri" w:cs="Calibri"/>
          <w:sz w:val="24"/>
        </w:rPr>
        <w:t>ах, взаимодействуют друг с другом в виртуальных мирах, многопользовательских ролевых онлайн-играх.</w:t>
      </w:r>
    </w:p>
    <w:p w:rsidR="002B3ABE" w:rsidRDefault="002B3ABE">
      <w:pPr>
        <w:ind w:firstLine="570"/>
        <w:jc w:val="both"/>
      </w:pPr>
    </w:p>
    <w:p w:rsidR="002B3ABE" w:rsidRDefault="002C7499">
      <w:pPr>
        <w:spacing w:line="295" w:lineRule="auto"/>
        <w:jc w:val="both"/>
      </w:pPr>
      <w:r>
        <w:rPr>
          <w:rFonts w:ascii="Calibri" w:eastAsia="Calibri" w:hAnsi="Calibri" w:cs="Calibri"/>
          <w:sz w:val="24"/>
        </w:rPr>
        <w:t xml:space="preserve">(демонстрируется слайд № 6) </w:t>
      </w:r>
    </w:p>
    <w:p w:rsidR="002B3ABE" w:rsidRDefault="002C7499">
      <w:pPr>
        <w:spacing w:line="295" w:lineRule="auto"/>
        <w:jc w:val="both"/>
      </w:pPr>
      <w:r>
        <w:rPr>
          <w:rFonts w:ascii="Calibri" w:eastAsia="Calibri" w:hAnsi="Calibri" w:cs="Calibri"/>
          <w:sz w:val="24"/>
        </w:rPr>
        <w:t>Если основанием классификации выступает временная организация,  Интернет общение  можно разделить на синхронное,  или “</w:t>
      </w:r>
      <w:proofErr w:type="spellStart"/>
      <w:r>
        <w:rPr>
          <w:rFonts w:ascii="Calibri" w:eastAsia="Calibri" w:hAnsi="Calibri" w:cs="Calibri"/>
          <w:sz w:val="24"/>
        </w:rPr>
        <w:t>on-line</w:t>
      </w:r>
      <w:proofErr w:type="spellEnd"/>
      <w:r>
        <w:rPr>
          <w:rFonts w:ascii="Calibri" w:eastAsia="Calibri" w:hAnsi="Calibri" w:cs="Calibri"/>
          <w:sz w:val="24"/>
        </w:rPr>
        <w:t xml:space="preserve">” (в чатах, мессенджерах, таких как  </w:t>
      </w:r>
      <w:proofErr w:type="spellStart"/>
      <w:r>
        <w:rPr>
          <w:rFonts w:ascii="Calibri" w:eastAsia="Calibri" w:hAnsi="Calibri" w:cs="Calibri"/>
          <w:sz w:val="24"/>
        </w:rPr>
        <w:t>Skype</w:t>
      </w:r>
      <w:proofErr w:type="spellEnd"/>
      <w:r>
        <w:rPr>
          <w:rFonts w:ascii="Calibri" w:eastAsia="Calibri" w:hAnsi="Calibri" w:cs="Calibri"/>
          <w:sz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</w:rPr>
        <w:t>Googletalk</w:t>
      </w:r>
      <w:proofErr w:type="spellEnd"/>
      <w:r>
        <w:rPr>
          <w:rFonts w:ascii="Calibri" w:eastAsia="Calibri" w:hAnsi="Calibri" w:cs="Calibri"/>
          <w:sz w:val="24"/>
        </w:rPr>
        <w:t xml:space="preserve">, ICQ, </w:t>
      </w:r>
      <w:proofErr w:type="spellStart"/>
      <w:r>
        <w:rPr>
          <w:rFonts w:ascii="Calibri" w:eastAsia="Calibri" w:hAnsi="Calibri" w:cs="Calibri"/>
          <w:sz w:val="24"/>
        </w:rPr>
        <w:t>Magent</w:t>
      </w:r>
      <w:proofErr w:type="spellEnd"/>
      <w:r>
        <w:rPr>
          <w:rFonts w:ascii="Calibri" w:eastAsia="Calibri" w:hAnsi="Calibri" w:cs="Calibri"/>
          <w:sz w:val="24"/>
        </w:rPr>
        <w:t xml:space="preserve">), и асинхронное (в форумах, блогах, электронной почте), при </w:t>
      </w:r>
      <w:proofErr w:type="gramStart"/>
      <w:r>
        <w:rPr>
          <w:rFonts w:ascii="Calibri" w:eastAsia="Calibri" w:hAnsi="Calibri" w:cs="Calibri"/>
          <w:sz w:val="24"/>
        </w:rPr>
        <w:t>ко</w:t>
      </w:r>
      <w:r>
        <w:rPr>
          <w:rFonts w:ascii="Calibri" w:eastAsia="Calibri" w:hAnsi="Calibri" w:cs="Calibri"/>
          <w:sz w:val="24"/>
        </w:rPr>
        <w:t>тором</w:t>
      </w:r>
      <w:proofErr w:type="gramEnd"/>
      <w:r>
        <w:rPr>
          <w:rFonts w:ascii="Calibri" w:eastAsia="Calibri" w:hAnsi="Calibri" w:cs="Calibri"/>
          <w:sz w:val="24"/>
        </w:rPr>
        <w:t xml:space="preserve"> одновременное присутствие пользователей в сети необязательно.</w:t>
      </w:r>
    </w:p>
    <w:p w:rsidR="002B3ABE" w:rsidRDefault="002C7499">
      <w:pPr>
        <w:spacing w:after="200" w:line="295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С точки зрения количества пользователей, которые могут просматривать сообщение, общение можно рассматривать как приватное, предназначенное только для одного человека или ограниченного коли</w:t>
      </w:r>
      <w:r>
        <w:rPr>
          <w:rFonts w:ascii="Calibri" w:eastAsia="Calibri" w:hAnsi="Calibri" w:cs="Calibri"/>
          <w:sz w:val="24"/>
        </w:rPr>
        <w:t>чества людей (e-</w:t>
      </w:r>
      <w:proofErr w:type="spellStart"/>
      <w:r>
        <w:rPr>
          <w:rFonts w:ascii="Calibri" w:eastAsia="Calibri" w:hAnsi="Calibri" w:cs="Calibri"/>
          <w:sz w:val="24"/>
        </w:rPr>
        <w:t>mail</w:t>
      </w:r>
      <w:proofErr w:type="spellEnd"/>
      <w:r>
        <w:rPr>
          <w:rFonts w:ascii="Calibri" w:eastAsia="Calibri" w:hAnsi="Calibri" w:cs="Calibri"/>
          <w:sz w:val="24"/>
        </w:rPr>
        <w:t>, ICQ</w:t>
      </w:r>
      <w:proofErr w:type="gramStart"/>
      <w:r>
        <w:rPr>
          <w:rFonts w:ascii="Calibri" w:eastAsia="Calibri" w:hAnsi="Calibri" w:cs="Calibri"/>
          <w:sz w:val="24"/>
        </w:rPr>
        <w:t xml:space="preserve"> )</w:t>
      </w:r>
      <w:proofErr w:type="gramEnd"/>
      <w:r>
        <w:rPr>
          <w:rFonts w:ascii="Calibri" w:eastAsia="Calibri" w:hAnsi="Calibri" w:cs="Calibri"/>
          <w:sz w:val="24"/>
        </w:rPr>
        <w:t xml:space="preserve"> и публичное, которое видят все (в форумах, блогах, чатах) </w:t>
      </w:r>
      <w:hyperlink r:id="rId56">
        <w:r>
          <w:rPr>
            <w:rFonts w:ascii="Calibri" w:eastAsia="Calibri" w:hAnsi="Calibri" w:cs="Calibri"/>
            <w:color w:val="1155CC"/>
            <w:sz w:val="24"/>
            <w:u w:val="single"/>
          </w:rPr>
          <w:t>https://sites.google.com/site/dialogklaviatur/home/klassifikaci</w:t>
        </w:r>
        <w:r>
          <w:rPr>
            <w:rFonts w:ascii="Calibri" w:eastAsia="Calibri" w:hAnsi="Calibri" w:cs="Calibri"/>
            <w:color w:val="1155CC"/>
            <w:sz w:val="24"/>
            <w:u w:val="single"/>
          </w:rPr>
          <w:t>a-sredstv-obsenia-v-seti</w:t>
        </w:r>
      </w:hyperlink>
    </w:p>
    <w:p w:rsidR="002B3ABE" w:rsidRDefault="002C7499">
      <w:pPr>
        <w:spacing w:after="200"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Схема классификации по этим признакам представлена на рисунке </w:t>
      </w:r>
      <w:proofErr w:type="spellStart"/>
      <w:r>
        <w:rPr>
          <w:rFonts w:ascii="Calibri" w:eastAsia="Calibri" w:hAnsi="Calibri" w:cs="Calibri"/>
          <w:sz w:val="24"/>
        </w:rPr>
        <w:t>Google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</w:p>
    <w:p w:rsidR="002B3ABE" w:rsidRDefault="002C7499">
      <w:pPr>
        <w:spacing w:after="200" w:line="384" w:lineRule="auto"/>
        <w:jc w:val="both"/>
      </w:pPr>
      <w:hyperlink r:id="rId57"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Виды </w:t>
        </w:r>
        <w:proofErr w:type="gramStart"/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Интернет-коммуникаций</w:t>
        </w:r>
        <w:proofErr w:type="gramEnd"/>
      </w:hyperlink>
      <w:r>
        <w:rPr>
          <w:rFonts w:ascii="Calibri" w:eastAsia="Calibri" w:hAnsi="Calibri" w:cs="Calibri"/>
          <w:sz w:val="24"/>
        </w:rPr>
        <w:t>.</w:t>
      </w:r>
    </w:p>
    <w:p w:rsidR="002B3ABE" w:rsidRDefault="002C7499">
      <w:pPr>
        <w:jc w:val="both"/>
      </w:pPr>
      <w:r>
        <w:rPr>
          <w:rFonts w:ascii="Calibri" w:eastAsia="Calibri" w:hAnsi="Calibri" w:cs="Calibri"/>
          <w:b/>
          <w:sz w:val="24"/>
        </w:rPr>
        <w:t xml:space="preserve">Упражнение 3. </w:t>
      </w:r>
      <w:r>
        <w:rPr>
          <w:rFonts w:ascii="Calibri" w:eastAsia="Calibri" w:hAnsi="Calibri" w:cs="Calibri"/>
          <w:sz w:val="24"/>
        </w:rPr>
        <w:t xml:space="preserve">Расставь </w:t>
      </w:r>
      <w:proofErr w:type="gramStart"/>
      <w:r>
        <w:rPr>
          <w:rFonts w:ascii="Calibri" w:eastAsia="Calibri" w:hAnsi="Calibri" w:cs="Calibri"/>
          <w:sz w:val="24"/>
        </w:rPr>
        <w:t>интерн</w:t>
      </w:r>
      <w:r>
        <w:rPr>
          <w:rFonts w:ascii="Calibri" w:eastAsia="Calibri" w:hAnsi="Calibri" w:cs="Calibri"/>
          <w:sz w:val="24"/>
        </w:rPr>
        <w:t>ет-сервисы</w:t>
      </w:r>
      <w:proofErr w:type="gramEnd"/>
      <w:r>
        <w:rPr>
          <w:rFonts w:ascii="Calibri" w:eastAsia="Calibri" w:hAnsi="Calibri" w:cs="Calibri"/>
          <w:sz w:val="24"/>
        </w:rPr>
        <w:t xml:space="preserve"> на свои места</w:t>
      </w:r>
    </w:p>
    <w:p w:rsidR="002B3ABE" w:rsidRDefault="002B3ABE">
      <w:pPr>
        <w:jc w:val="both"/>
      </w:pPr>
    </w:p>
    <w:tbl>
      <w:tblPr>
        <w:tblStyle w:val="a9"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795"/>
        <w:gridCol w:w="5325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Определить, к каким видам коммуникаций следует отнести представленные на рисунке сервисы 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Необходимые медиа материалы: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proofErr w:type="spellStart"/>
            <w:r>
              <w:t>Google</w:t>
            </w:r>
            <w:proofErr w:type="spellEnd"/>
            <w:r>
              <w:t xml:space="preserve"> рисунок </w:t>
            </w:r>
            <w:hyperlink r:id="rId58">
              <w:r>
                <w:rPr>
                  <w:rFonts w:ascii="Calibri" w:eastAsia="Calibri" w:hAnsi="Calibri" w:cs="Calibri"/>
                  <w:color w:val="1155CC"/>
                  <w:sz w:val="24"/>
                  <w:u w:val="single"/>
                </w:rPr>
                <w:t xml:space="preserve">Виды </w:t>
              </w:r>
              <w:proofErr w:type="gramStart"/>
              <w:r>
                <w:rPr>
                  <w:rFonts w:ascii="Calibri" w:eastAsia="Calibri" w:hAnsi="Calibri" w:cs="Calibri"/>
                  <w:color w:val="1155CC"/>
                  <w:sz w:val="24"/>
                  <w:u w:val="single"/>
                </w:rPr>
                <w:t>Интернет-коммуникаций</w:t>
              </w:r>
              <w:proofErr w:type="gramEnd"/>
            </w:hyperlink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>5 минут</w:t>
            </w:r>
          </w:p>
        </w:tc>
      </w:tr>
    </w:tbl>
    <w:p w:rsidR="002B3ABE" w:rsidRDefault="002B3ABE">
      <w:pPr>
        <w:jc w:val="both"/>
      </w:pP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Учащиеся в малых группах (по 2 - 3) человека обсуждают задание и выполняют его.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2B3ABE" w:rsidRDefault="002C7499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Приводятся вопросы для обсуждения.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 xml:space="preserve">слайд 6 презентации </w:t>
      </w:r>
      <w:hyperlink r:id="rId59">
        <w:r>
          <w:rPr>
            <w:rFonts w:ascii="Calibri" w:eastAsia="Calibri" w:hAnsi="Calibri" w:cs="Calibri"/>
            <w:b/>
            <w:color w:val="1155CC"/>
            <w:sz w:val="24"/>
            <w:u w:val="single"/>
          </w:rPr>
          <w:t>Язык компьютерного общения</w:t>
        </w:r>
      </w:hyperlink>
    </w:p>
    <w:p w:rsidR="002B3ABE" w:rsidRDefault="002C7499">
      <w:pPr>
        <w:spacing w:line="240" w:lineRule="auto"/>
        <w:jc w:val="both"/>
      </w:pPr>
      <w:proofErr w:type="spellStart"/>
      <w:r>
        <w:rPr>
          <w:rFonts w:ascii="Calibri" w:eastAsia="Calibri" w:hAnsi="Calibri" w:cs="Calibri"/>
          <w:b/>
          <w:sz w:val="24"/>
        </w:rPr>
        <w:t>Google</w:t>
      </w:r>
      <w:proofErr w:type="spellEnd"/>
      <w:r>
        <w:rPr>
          <w:rFonts w:ascii="Calibri" w:eastAsia="Calibri" w:hAnsi="Calibri" w:cs="Calibri"/>
          <w:b/>
          <w:sz w:val="24"/>
        </w:rPr>
        <w:t xml:space="preserve"> рисунок </w:t>
      </w:r>
      <w:hyperlink r:id="rId60"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Виды </w:t>
        </w:r>
        <w:proofErr w:type="gramStart"/>
        <w:r>
          <w:rPr>
            <w:rFonts w:ascii="Calibri" w:eastAsia="Calibri" w:hAnsi="Calibri" w:cs="Calibri"/>
            <w:color w:val="1155CC"/>
            <w:sz w:val="24"/>
            <w:u w:val="single"/>
          </w:rPr>
          <w:t>Интернет-коммуникаций</w:t>
        </w:r>
        <w:proofErr w:type="gramEnd"/>
      </w:hyperlink>
      <w:r>
        <w:rPr>
          <w:rFonts w:ascii="Calibri" w:eastAsia="Calibri" w:hAnsi="Calibri" w:cs="Calibri"/>
          <w:sz w:val="24"/>
        </w:rPr>
        <w:t>.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lastRenderedPageBreak/>
        <w:t>Подводя итоги</w:t>
      </w:r>
    </w:p>
    <w:p w:rsidR="002B3ABE" w:rsidRDefault="002C7499">
      <w:pPr>
        <w:jc w:val="both"/>
      </w:pPr>
      <w:r>
        <w:rPr>
          <w:rFonts w:ascii="Calibri" w:eastAsia="Calibri" w:hAnsi="Calibri" w:cs="Calibri"/>
        </w:rPr>
        <w:t>Резюме учителя (вывод) по теме.</w:t>
      </w: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sz w:val="24"/>
        </w:rPr>
        <w:t>Одно и то же средство общения может поддерживать одновременно несколько режимов.</w:t>
      </w:r>
      <w:r>
        <w:rPr>
          <w:rFonts w:ascii="Calibri" w:eastAsia="Calibri" w:hAnsi="Calibri" w:cs="Calibri"/>
          <w:sz w:val="24"/>
        </w:rPr>
        <w:t xml:space="preserve"> Так, например, </w:t>
      </w:r>
      <w:proofErr w:type="spellStart"/>
      <w:r>
        <w:rPr>
          <w:rFonts w:ascii="Calibri" w:eastAsia="Calibri" w:hAnsi="Calibri" w:cs="Calibri"/>
          <w:sz w:val="24"/>
        </w:rPr>
        <w:t>Skype</w:t>
      </w:r>
      <w:proofErr w:type="spellEnd"/>
      <w:r>
        <w:rPr>
          <w:rFonts w:ascii="Calibri" w:eastAsia="Calibri" w:hAnsi="Calibri" w:cs="Calibri"/>
          <w:sz w:val="24"/>
        </w:rPr>
        <w:t xml:space="preserve"> позволяет общаться и синхронно и асинхронно. А сообщение в социальной сети может быть </w:t>
      </w:r>
      <w:proofErr w:type="spellStart"/>
      <w:r>
        <w:rPr>
          <w:rFonts w:ascii="Calibri" w:eastAsia="Calibri" w:hAnsi="Calibri" w:cs="Calibri"/>
          <w:sz w:val="24"/>
        </w:rPr>
        <w:t>скрато</w:t>
      </w:r>
      <w:proofErr w:type="spellEnd"/>
      <w:r>
        <w:rPr>
          <w:rFonts w:ascii="Calibri" w:eastAsia="Calibri" w:hAnsi="Calibri" w:cs="Calibri"/>
          <w:sz w:val="24"/>
        </w:rPr>
        <w:t xml:space="preserve"> настройками приватности и предназначаться только конкретным пользователям.</w:t>
      </w:r>
    </w:p>
    <w:p w:rsidR="002B3ABE" w:rsidRDefault="002B3ABE">
      <w:pPr>
        <w:ind w:firstLine="720"/>
        <w:jc w:val="both"/>
      </w:pP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sz w:val="24"/>
        </w:rPr>
        <w:t>Для Интернета характерно преобладание письменной формы информации</w:t>
      </w:r>
      <w:r>
        <w:rPr>
          <w:rFonts w:ascii="Calibri" w:eastAsia="Calibri" w:hAnsi="Calibri" w:cs="Calibri"/>
          <w:sz w:val="24"/>
        </w:rPr>
        <w:t>, и именно в ней происходят лингвистические изменения. Важно, что большинство сервисов поддерживают возможность участия в общении под вымышленным именем,  поэтому общение может быть неконтролируемым и ненаказуемым.</w:t>
      </w: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sz w:val="24"/>
        </w:rPr>
        <w:t>Язык общения в Интернете регламентируется</w:t>
      </w:r>
      <w:r>
        <w:rPr>
          <w:rFonts w:ascii="Calibri" w:eastAsia="Calibri" w:hAnsi="Calibri" w:cs="Calibri"/>
          <w:sz w:val="24"/>
        </w:rPr>
        <w:t xml:space="preserve"> только правилами модерирования сервиса, которые в основном сводятся к запрету на использование нецензурных слов и контекста, регулируемого законодательством. В остальном пользователю предоставляется полная свобода, ограниченная лишь его моральными принцип</w:t>
      </w:r>
      <w:r>
        <w:rPr>
          <w:rFonts w:ascii="Calibri" w:eastAsia="Calibri" w:hAnsi="Calibri" w:cs="Calibri"/>
          <w:sz w:val="24"/>
        </w:rPr>
        <w:t>ами.</w:t>
      </w: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sz w:val="24"/>
        </w:rPr>
        <w:t xml:space="preserve"> Среди причин использования компьютерных неологизмов выделяются:</w:t>
      </w:r>
    </w:p>
    <w:p w:rsidR="002B3ABE" w:rsidRDefault="002C7499">
      <w:pPr>
        <w:numPr>
          <w:ilvl w:val="0"/>
          <w:numId w:val="5"/>
        </w:numPr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проникновение профессиональной и жаргонной компьютерной лексики в СМИ и в литературу;</w:t>
      </w:r>
    </w:p>
    <w:p w:rsidR="002B3ABE" w:rsidRDefault="002C7499">
      <w:pPr>
        <w:numPr>
          <w:ilvl w:val="0"/>
          <w:numId w:val="5"/>
        </w:numPr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увлечение компьютерными технологиями, играми, сетевым общением;</w:t>
      </w:r>
    </w:p>
    <w:p w:rsidR="002B3ABE" w:rsidRDefault="002C7499">
      <w:pPr>
        <w:numPr>
          <w:ilvl w:val="0"/>
          <w:numId w:val="5"/>
        </w:numPr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желание быть оригинальным.</w:t>
      </w:r>
    </w:p>
    <w:p w:rsidR="002B3ABE" w:rsidRDefault="002C7499">
      <w:pPr>
        <w:jc w:val="both"/>
      </w:pPr>
      <w:r>
        <w:rPr>
          <w:rFonts w:ascii="Calibri" w:eastAsia="Calibri" w:hAnsi="Calibri" w:cs="Calibri"/>
          <w:sz w:val="24"/>
        </w:rPr>
        <w:t>(демонстрируются слайды № 7,8,9)</w:t>
      </w: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sz w:val="24"/>
        </w:rPr>
        <w:t xml:space="preserve"> Каждая группа пользователей в разной степени применяет в общении различную лексику: профессиональную терминологию, литературный язык, сленг, жаргон.   Молодежь хорошо знакома с компьютерной терминологией и чаще использует </w:t>
      </w:r>
      <w:r>
        <w:rPr>
          <w:rFonts w:ascii="Calibri" w:eastAsia="Calibri" w:hAnsi="Calibri" w:cs="Calibri"/>
          <w:sz w:val="24"/>
        </w:rPr>
        <w:t>сленг, который позволяет не применять сложные лингвистические конструкции.</w:t>
      </w:r>
    </w:p>
    <w:p w:rsidR="002B3ABE" w:rsidRDefault="002C7499">
      <w:pPr>
        <w:ind w:firstLine="720"/>
        <w:jc w:val="both"/>
      </w:pPr>
      <w:r>
        <w:rPr>
          <w:rFonts w:ascii="Calibri" w:eastAsia="Calibri" w:hAnsi="Calibri" w:cs="Calibri"/>
          <w:b/>
          <w:sz w:val="24"/>
        </w:rPr>
        <w:t>Упражнение 4. Что бы это значило?</w:t>
      </w:r>
    </w:p>
    <w:p w:rsidR="002B3ABE" w:rsidRDefault="002B3ABE">
      <w:pPr>
        <w:jc w:val="both"/>
      </w:pPr>
    </w:p>
    <w:tbl>
      <w:tblPr>
        <w:tblStyle w:val="aa"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795"/>
        <w:gridCol w:w="5325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numPr>
                <w:ilvl w:val="0"/>
                <w:numId w:val="7"/>
              </w:numPr>
              <w:ind w:hanging="359"/>
              <w:contextualSpacing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Раскрыть смысл термина, сленгового выражения</w:t>
            </w:r>
          </w:p>
          <w:p w:rsidR="002B3ABE" w:rsidRDefault="002C7499">
            <w:pPr>
              <w:numPr>
                <w:ilvl w:val="0"/>
                <w:numId w:val="7"/>
              </w:numPr>
              <w:ind w:hanging="359"/>
              <w:contextualSpacing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Расшифровать аббревиатуру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Необходимые средства: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доска, обычная или интерактивная,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флип-чарт</w:t>
            </w:r>
            <w:proofErr w:type="spellEnd"/>
          </w:p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  <w:sz w:val="24"/>
              </w:rPr>
              <w:t>слайд № 10, 11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t>10 минут</w:t>
            </w:r>
          </w:p>
        </w:tc>
      </w:tr>
    </w:tbl>
    <w:p w:rsidR="002B3ABE" w:rsidRDefault="002B3ABE">
      <w:pPr>
        <w:jc w:val="both"/>
      </w:pP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Упражнение выполняется в виде соревнования групп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2B3ABE" w:rsidRDefault="002C7499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В </w:t>
      </w:r>
      <w:proofErr w:type="gramStart"/>
      <w:r>
        <w:rPr>
          <w:rFonts w:ascii="Calibri" w:eastAsia="Calibri" w:hAnsi="Calibri" w:cs="Calibri"/>
          <w:sz w:val="24"/>
        </w:rPr>
        <w:t>каких</w:t>
      </w:r>
      <w:proofErr w:type="gramEnd"/>
      <w:r>
        <w:rPr>
          <w:rFonts w:ascii="Calibri" w:eastAsia="Calibri" w:hAnsi="Calibri" w:cs="Calibri"/>
          <w:sz w:val="24"/>
        </w:rPr>
        <w:t xml:space="preserve"> Интернет-сервисах используется выражение или аббревиатура?</w:t>
      </w:r>
    </w:p>
    <w:p w:rsidR="002B3ABE" w:rsidRDefault="002C7499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Как они образуются?</w:t>
      </w:r>
    </w:p>
    <w:p w:rsidR="002B3ABE" w:rsidRDefault="002C7499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Насколько оправдано использование подобных выражений?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2B3ABE" w:rsidRDefault="002C7499">
      <w:pPr>
        <w:spacing w:before="100" w:after="100" w:line="240" w:lineRule="auto"/>
        <w:jc w:val="both"/>
      </w:pPr>
      <w:r>
        <w:rPr>
          <w:rFonts w:ascii="Calibri" w:eastAsia="Calibri" w:hAnsi="Calibri" w:cs="Calibri"/>
          <w:sz w:val="24"/>
        </w:rPr>
        <w:t xml:space="preserve">на основе материала сайта </w:t>
      </w:r>
      <w:hyperlink r:id="rId61">
        <w:r>
          <w:rPr>
            <w:rFonts w:ascii="Calibri" w:eastAsia="Calibri" w:hAnsi="Calibri" w:cs="Calibri"/>
            <w:color w:val="1155CC"/>
            <w:sz w:val="24"/>
            <w:u w:val="single"/>
          </w:rPr>
          <w:t>http://slanger.ru/</w:t>
        </w:r>
      </w:hyperlink>
    </w:p>
    <w:p w:rsidR="002B3ABE" w:rsidRDefault="002C7499">
      <w:pPr>
        <w:pStyle w:val="4"/>
        <w:spacing w:before="240" w:after="40" w:line="240" w:lineRule="auto"/>
        <w:contextualSpacing w:val="0"/>
        <w:jc w:val="both"/>
      </w:pPr>
      <w:bookmarkStart w:id="2" w:name="h.1zvtevzfd44x" w:colFirst="0" w:colLast="0"/>
      <w:bookmarkEnd w:id="2"/>
      <w:r>
        <w:rPr>
          <w:rFonts w:ascii="Calibri" w:eastAsia="Calibri" w:hAnsi="Calibri" w:cs="Calibri"/>
          <w:b/>
        </w:rPr>
        <w:t>Словаря молодежного, компьютерного и другого сленга и жаргона.</w:t>
      </w:r>
    </w:p>
    <w:p w:rsidR="002B3ABE" w:rsidRDefault="002C7499">
      <w:r>
        <w:lastRenderedPageBreak/>
        <w:t xml:space="preserve">Принципы словообразования компьютерных </w:t>
      </w:r>
      <w:proofErr w:type="spellStart"/>
      <w:r>
        <w:t>ноологизмов</w:t>
      </w:r>
      <w:proofErr w:type="spellEnd"/>
      <w:r>
        <w:t xml:space="preserve"> описаны в  работе  </w:t>
      </w:r>
      <w:proofErr w:type="spellStart"/>
      <w:r>
        <w:rPr>
          <w:i/>
        </w:rPr>
        <w:t>к</w:t>
      </w:r>
      <w:proofErr w:type="gramStart"/>
      <w:r>
        <w:rPr>
          <w:i/>
        </w:rPr>
        <w:t>.с</w:t>
      </w:r>
      <w:proofErr w:type="gramEnd"/>
      <w:r>
        <w:rPr>
          <w:i/>
        </w:rPr>
        <w:t>оц.н</w:t>
      </w:r>
      <w:proofErr w:type="spellEnd"/>
      <w:r>
        <w:rPr>
          <w:i/>
        </w:rPr>
        <w:t xml:space="preserve">., доц. </w:t>
      </w:r>
      <w:proofErr w:type="spellStart"/>
      <w:r>
        <w:rPr>
          <w:i/>
        </w:rPr>
        <w:t>В.Н.Фокиной</w:t>
      </w:r>
      <w:proofErr w:type="spellEnd"/>
      <w:r>
        <w:rPr>
          <w:i/>
        </w:rPr>
        <w:t xml:space="preserve">, аспиранта СГА А.В. </w:t>
      </w:r>
      <w:proofErr w:type="spellStart"/>
      <w:r>
        <w:rPr>
          <w:i/>
        </w:rPr>
        <w:t>Абрамовой,ведущего</w:t>
      </w:r>
      <w:proofErr w:type="spellEnd"/>
      <w:r>
        <w:rPr>
          <w:i/>
        </w:rPr>
        <w:t xml:space="preserve"> специалиста ДКО Дегтяревой О.А.</w:t>
      </w:r>
    </w:p>
    <w:p w:rsidR="002B3ABE" w:rsidRDefault="002C7499">
      <w:hyperlink r:id="rId62">
        <w:r>
          <w:rPr>
            <w:color w:val="1155CC"/>
            <w:u w:val="single"/>
          </w:rPr>
          <w:t xml:space="preserve">Язык общения </w:t>
        </w:r>
        <w:proofErr w:type="gramStart"/>
        <w:r>
          <w:rPr>
            <w:color w:val="1155CC"/>
            <w:u w:val="single"/>
          </w:rPr>
          <w:t>интернет-</w:t>
        </w:r>
        <w:r>
          <w:rPr>
            <w:color w:val="1155CC"/>
            <w:u w:val="single"/>
          </w:rPr>
          <w:t>социума</w:t>
        </w:r>
        <w:proofErr w:type="gramEnd"/>
        <w:r>
          <w:rPr>
            <w:color w:val="1155CC"/>
            <w:u w:val="single"/>
          </w:rPr>
          <w:t xml:space="preserve"> Рунета. Становление и развитие (молодежный, компьютерный, интернет-сленг, компьютерные термины)</w:t>
        </w:r>
      </w:hyperlink>
    </w:p>
    <w:p w:rsidR="002B3ABE" w:rsidRDefault="002C7499">
      <w:pPr>
        <w:ind w:firstLine="570"/>
        <w:jc w:val="both"/>
      </w:pPr>
      <w:r>
        <w:rPr>
          <w:b/>
        </w:rPr>
        <w:t>Большинство русских компьютерных терминов и сленговых слов заимствовано из иностранных языков, чаще от английского</w:t>
      </w:r>
      <w:r>
        <w:t>. Их основу составляет перевод или про</w:t>
      </w:r>
      <w:r>
        <w:t xml:space="preserve">изношение соответствующих понятий. </w:t>
      </w:r>
      <w:proofErr w:type="gramStart"/>
      <w:r>
        <w:t>Например, одинаковые по произношению с английскими, слова: интернет (</w:t>
      </w:r>
      <w:proofErr w:type="spellStart"/>
      <w:r>
        <w:t>internet</w:t>
      </w:r>
      <w:proofErr w:type="spellEnd"/>
      <w:r>
        <w:t>), винчестер (</w:t>
      </w:r>
      <w:proofErr w:type="spellStart"/>
      <w:r>
        <w:t>Winchester</w:t>
      </w:r>
      <w:proofErr w:type="spellEnd"/>
      <w:r>
        <w:t>), компьютер (</w:t>
      </w:r>
      <w:proofErr w:type="spellStart"/>
      <w:r>
        <w:t>computer</w:t>
      </w:r>
      <w:proofErr w:type="spellEnd"/>
      <w:r>
        <w:t>), интерфейс (</w:t>
      </w:r>
      <w:proofErr w:type="spellStart"/>
      <w:r>
        <w:t>interface</w:t>
      </w:r>
      <w:proofErr w:type="spellEnd"/>
      <w:r>
        <w:t>), курсор (</w:t>
      </w:r>
      <w:proofErr w:type="spellStart"/>
      <w:r>
        <w:t>cursor</w:t>
      </w:r>
      <w:proofErr w:type="spellEnd"/>
      <w:r>
        <w:t>), кэш (</w:t>
      </w:r>
      <w:proofErr w:type="spellStart"/>
      <w:r>
        <w:t>cache</w:t>
      </w:r>
      <w:proofErr w:type="spellEnd"/>
      <w:r>
        <w:t>), драйвер (</w:t>
      </w:r>
      <w:proofErr w:type="spellStart"/>
      <w:r>
        <w:t>driver</w:t>
      </w:r>
      <w:proofErr w:type="spellEnd"/>
      <w:r>
        <w:t xml:space="preserve">). </w:t>
      </w:r>
      <w:proofErr w:type="gramEnd"/>
    </w:p>
    <w:p w:rsidR="002B3ABE" w:rsidRDefault="002C7499">
      <w:pPr>
        <w:ind w:firstLine="570"/>
        <w:jc w:val="both"/>
      </w:pPr>
      <w:r>
        <w:t xml:space="preserve">Некоторые </w:t>
      </w:r>
      <w:r>
        <w:rPr>
          <w:b/>
        </w:rPr>
        <w:t>слова формиру</w:t>
      </w:r>
      <w:r>
        <w:rPr>
          <w:b/>
        </w:rPr>
        <w:t>ются путем сокращения названий</w:t>
      </w:r>
      <w:r>
        <w:t xml:space="preserve">, и часто употребляются именно в таком виде, например, VGA, TIFF, VBA, RAM, IP, CD-ROM, HD, DVD. </w:t>
      </w:r>
    </w:p>
    <w:p w:rsidR="002B3ABE" w:rsidRDefault="002C7499">
      <w:pPr>
        <w:ind w:firstLine="700"/>
        <w:jc w:val="both"/>
      </w:pPr>
      <w:r>
        <w:rPr>
          <w:b/>
        </w:rPr>
        <w:t>Сокращения сленга</w:t>
      </w:r>
      <w:r>
        <w:t xml:space="preserve"> имеют более свободные формы, чем у терминов, сокращаются устоявшиеся фразы, например, BTW (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>) - Между</w:t>
      </w:r>
      <w:r>
        <w:t xml:space="preserve"> </w:t>
      </w:r>
      <w:proofErr w:type="spellStart"/>
      <w:r>
        <w:t>п</w:t>
      </w:r>
      <w:proofErr w:type="gramStart"/>
      <w:r>
        <w:t>p</w:t>
      </w:r>
      <w:proofErr w:type="gramEnd"/>
      <w:r>
        <w:t>очим</w:t>
      </w:r>
      <w:proofErr w:type="spellEnd"/>
      <w:r>
        <w:t>, CU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You</w:t>
      </w:r>
      <w:proofErr w:type="spellEnd"/>
      <w:r>
        <w:t>) - Увидимся (до свидания), AFAIK (</w:t>
      </w:r>
      <w:proofErr w:type="spellStart"/>
      <w:r>
        <w:t>As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I </w:t>
      </w:r>
      <w:proofErr w:type="spellStart"/>
      <w:r>
        <w:t>Know</w:t>
      </w:r>
      <w:proofErr w:type="spellEnd"/>
      <w:r>
        <w:t>) – Насколько мне известно, IMHO (</w:t>
      </w:r>
      <w:proofErr w:type="spellStart"/>
      <w:r>
        <w:t>In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Humble</w:t>
      </w:r>
      <w:proofErr w:type="spellEnd"/>
      <w:r>
        <w:t xml:space="preserve"> </w:t>
      </w:r>
      <w:proofErr w:type="spellStart"/>
      <w:r>
        <w:t>Opinion</w:t>
      </w:r>
      <w:proofErr w:type="spellEnd"/>
      <w:r>
        <w:t>) - По моему скромному мнению,  LOL (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Laugh</w:t>
      </w:r>
      <w:proofErr w:type="spellEnd"/>
      <w:r>
        <w:t>) – очень смешно, умираю со смеху, GL (</w:t>
      </w:r>
      <w:proofErr w:type="spellStart"/>
      <w:r>
        <w:t>good</w:t>
      </w:r>
      <w:proofErr w:type="spellEnd"/>
      <w:r>
        <w:t xml:space="preserve"> </w:t>
      </w:r>
      <w:proofErr w:type="spellStart"/>
      <w:r>
        <w:t>luck</w:t>
      </w:r>
      <w:proofErr w:type="spellEnd"/>
      <w:r>
        <w:t>) – удачи. Или используются эти же</w:t>
      </w:r>
      <w:r>
        <w:t xml:space="preserve"> сокращения, но в написании русскими буквами, например, ИМХО, ЛОЛ, АФАИК и т.д.</w:t>
      </w:r>
    </w:p>
    <w:p w:rsidR="002B3ABE" w:rsidRDefault="002C7499">
      <w:pPr>
        <w:ind w:firstLine="700"/>
        <w:jc w:val="both"/>
      </w:pPr>
      <w:r>
        <w:t xml:space="preserve">Часто </w:t>
      </w:r>
      <w:r>
        <w:rPr>
          <w:b/>
        </w:rPr>
        <w:t>сленговые сокращения принимают буквенно-цифровую форму</w:t>
      </w:r>
      <w:r>
        <w:t>, заменяя слоги цифрами, похожими по произношению, например, 4GET  (</w:t>
      </w:r>
      <w:proofErr w:type="spellStart"/>
      <w:r>
        <w:t>Forget</w:t>
      </w:r>
      <w:proofErr w:type="spellEnd"/>
      <w:r>
        <w:t>) – Забудь, ME2 (</w:t>
      </w:r>
      <w:proofErr w:type="spellStart"/>
      <w:r>
        <w:t>Me</w:t>
      </w:r>
      <w:proofErr w:type="spellEnd"/>
      <w:r>
        <w:t xml:space="preserve"> </w:t>
      </w:r>
      <w:proofErr w:type="spellStart"/>
      <w:r>
        <w:t>too</w:t>
      </w:r>
      <w:proofErr w:type="spellEnd"/>
      <w:r>
        <w:t>) - Я тоже, 10X (</w:t>
      </w:r>
      <w:proofErr w:type="spellStart"/>
      <w:r>
        <w:t>Th</w:t>
      </w:r>
      <w:r>
        <w:t>anks</w:t>
      </w:r>
      <w:proofErr w:type="spellEnd"/>
      <w:r>
        <w:t>) - спасибо.</w:t>
      </w:r>
    </w:p>
    <w:p w:rsidR="002B3ABE" w:rsidRDefault="002C7499">
      <w:pPr>
        <w:ind w:firstLine="700"/>
        <w:jc w:val="both"/>
      </w:pPr>
      <w:r>
        <w:t>Надо сказать, что похожих аббревиаций, образованных от русских фраз и слов гораздо меньше, так как интернет вошел в российское пространство позднее.</w:t>
      </w:r>
    </w:p>
    <w:p w:rsidR="002B3ABE" w:rsidRDefault="002C7499">
      <w:pPr>
        <w:ind w:firstLine="700"/>
        <w:jc w:val="both"/>
      </w:pPr>
      <w:proofErr w:type="gramStart"/>
      <w:r>
        <w:t xml:space="preserve">Встречаются </w:t>
      </w:r>
      <w:r>
        <w:rPr>
          <w:b/>
        </w:rPr>
        <w:t>усеченные формы русских слов</w:t>
      </w:r>
      <w:r>
        <w:t xml:space="preserve">, например, компьютер – комп, программист – </w:t>
      </w:r>
      <w:proofErr w:type="spellStart"/>
      <w:r>
        <w:t>програ</w:t>
      </w:r>
      <w:r>
        <w:t>ммер</w:t>
      </w:r>
      <w:proofErr w:type="spellEnd"/>
      <w:r>
        <w:t xml:space="preserve">, программа – </w:t>
      </w:r>
      <w:proofErr w:type="spellStart"/>
      <w:r>
        <w:t>прога</w:t>
      </w:r>
      <w:proofErr w:type="spellEnd"/>
      <w:r>
        <w:t xml:space="preserve">, робот – бот, регистрировать – </w:t>
      </w:r>
      <w:proofErr w:type="spellStart"/>
      <w:r>
        <w:t>регить</w:t>
      </w:r>
      <w:proofErr w:type="spellEnd"/>
      <w:r>
        <w:t xml:space="preserve">, ноутбук – </w:t>
      </w:r>
      <w:proofErr w:type="spellStart"/>
      <w:r>
        <w:t>ноут</w:t>
      </w:r>
      <w:proofErr w:type="spellEnd"/>
      <w:r>
        <w:t>, бук.</w:t>
      </w:r>
      <w:proofErr w:type="gramEnd"/>
    </w:p>
    <w:p w:rsidR="002B3ABE" w:rsidRDefault="002C7499">
      <w:pPr>
        <w:ind w:firstLine="700"/>
        <w:jc w:val="both"/>
      </w:pPr>
      <w:r>
        <w:t xml:space="preserve">Некоторые </w:t>
      </w:r>
      <w:r>
        <w:rPr>
          <w:b/>
        </w:rPr>
        <w:t>слова могут заменяться сленговыми из-за их сходства по произношению с другими словами</w:t>
      </w:r>
      <w:r>
        <w:t>, например,</w:t>
      </w:r>
    </w:p>
    <w:p w:rsidR="002B3ABE" w:rsidRDefault="002C7499">
      <w:pPr>
        <w:ind w:left="700"/>
        <w:jc w:val="both"/>
      </w:pPr>
      <w:r>
        <w:t xml:space="preserve">        </w:t>
      </w:r>
      <w:r>
        <w:tab/>
        <w:t xml:space="preserve">Шаровары от </w:t>
      </w:r>
      <w:proofErr w:type="spellStart"/>
      <w:proofErr w:type="gramStart"/>
      <w:r>
        <w:t>англ</w:t>
      </w:r>
      <w:proofErr w:type="spellEnd"/>
      <w:proofErr w:type="gramEnd"/>
      <w:r>
        <w:t xml:space="preserve"> </w:t>
      </w:r>
      <w:proofErr w:type="spellStart"/>
      <w:r>
        <w:t>shareware</w:t>
      </w:r>
      <w:proofErr w:type="spellEnd"/>
      <w:r>
        <w:t xml:space="preserve"> – условно-бесплатное ПО</w:t>
      </w:r>
    </w:p>
    <w:p w:rsidR="002B3ABE" w:rsidRDefault="002C7499">
      <w:pPr>
        <w:ind w:left="700"/>
        <w:jc w:val="both"/>
      </w:pPr>
      <w:r>
        <w:t xml:space="preserve">     </w:t>
      </w:r>
      <w:r>
        <w:t xml:space="preserve">   </w:t>
      </w:r>
      <w:r>
        <w:tab/>
        <w:t xml:space="preserve">Мыло похоже на англ. </w:t>
      </w:r>
      <w:proofErr w:type="spellStart"/>
      <w:r>
        <w:t>Mail</w:t>
      </w:r>
      <w:proofErr w:type="spellEnd"/>
      <w:r>
        <w:t xml:space="preserve"> (</w:t>
      </w:r>
      <w:proofErr w:type="spellStart"/>
      <w:r>
        <w:t>мэйл</w:t>
      </w:r>
      <w:proofErr w:type="spellEnd"/>
      <w:r>
        <w:t>)</w:t>
      </w:r>
    </w:p>
    <w:p w:rsidR="002B3ABE" w:rsidRDefault="002C7499">
      <w:pPr>
        <w:ind w:left="700"/>
        <w:jc w:val="both"/>
      </w:pPr>
      <w:r>
        <w:t xml:space="preserve">        </w:t>
      </w:r>
      <w:r>
        <w:tab/>
        <w:t>Дрова - драйвера</w:t>
      </w:r>
    </w:p>
    <w:p w:rsidR="002B3ABE" w:rsidRDefault="002C7499">
      <w:pPr>
        <w:ind w:firstLine="700"/>
        <w:jc w:val="both"/>
      </w:pPr>
      <w:r>
        <w:t xml:space="preserve">Есть и </w:t>
      </w:r>
      <w:r>
        <w:rPr>
          <w:b/>
        </w:rPr>
        <w:t>слова, образованы путем превращения видоизмененной сокращенной формы в новое слово, например,</w:t>
      </w:r>
    </w:p>
    <w:p w:rsidR="002B3ABE" w:rsidRDefault="002C7499">
      <w:pPr>
        <w:ind w:firstLine="700"/>
        <w:jc w:val="both"/>
      </w:pPr>
      <w:r>
        <w:t xml:space="preserve">        </w:t>
      </w:r>
      <w:r>
        <w:tab/>
      </w:r>
      <w:proofErr w:type="spellStart"/>
      <w:r>
        <w:t>Винда</w:t>
      </w:r>
      <w:proofErr w:type="spellEnd"/>
      <w:r>
        <w:t xml:space="preserve"> – </w:t>
      </w:r>
      <w:proofErr w:type="spellStart"/>
      <w:r>
        <w:t>Windows</w:t>
      </w:r>
      <w:proofErr w:type="spellEnd"/>
    </w:p>
    <w:p w:rsidR="002B3ABE" w:rsidRDefault="002C7499">
      <w:pPr>
        <w:ind w:firstLine="700"/>
        <w:jc w:val="both"/>
      </w:pPr>
      <w:r>
        <w:t xml:space="preserve">        </w:t>
      </w:r>
      <w:r>
        <w:tab/>
        <w:t>Мать – материнская плата</w:t>
      </w:r>
    </w:p>
    <w:p w:rsidR="002B3ABE" w:rsidRDefault="002C7499">
      <w:pPr>
        <w:ind w:firstLine="700"/>
        <w:jc w:val="both"/>
      </w:pPr>
      <w:r>
        <w:t xml:space="preserve">        </w:t>
      </w:r>
      <w:r>
        <w:tab/>
      </w:r>
      <w:proofErr w:type="spellStart"/>
      <w:r>
        <w:t>Демка</w:t>
      </w:r>
      <w:proofErr w:type="spellEnd"/>
      <w:r>
        <w:t xml:space="preserve"> – демонстрационная</w:t>
      </w:r>
      <w:r>
        <w:t xml:space="preserve"> программа</w:t>
      </w:r>
    </w:p>
    <w:p w:rsidR="002B3ABE" w:rsidRDefault="002C7499">
      <w:pPr>
        <w:ind w:firstLine="700"/>
        <w:jc w:val="both"/>
      </w:pPr>
      <w:r>
        <w:t xml:space="preserve">        </w:t>
      </w:r>
      <w:r>
        <w:tab/>
      </w:r>
      <w:proofErr w:type="spellStart"/>
      <w:r>
        <w:t>Сетевуха</w:t>
      </w:r>
      <w:proofErr w:type="spellEnd"/>
      <w:r>
        <w:t xml:space="preserve"> – сетевая плата</w:t>
      </w:r>
    </w:p>
    <w:p w:rsidR="002B3ABE" w:rsidRDefault="002C7499">
      <w:pPr>
        <w:ind w:firstLine="700"/>
        <w:jc w:val="both"/>
      </w:pPr>
      <w:r>
        <w:t xml:space="preserve">            Качать – скачивать</w:t>
      </w:r>
    </w:p>
    <w:p w:rsidR="002B3ABE" w:rsidRDefault="002B3ABE">
      <w:pPr>
        <w:ind w:left="700"/>
        <w:jc w:val="both"/>
      </w:pPr>
    </w:p>
    <w:p w:rsidR="002B3ABE" w:rsidRDefault="002B3ABE">
      <w:pPr>
        <w:ind w:firstLine="700"/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spacing w:before="100" w:after="100" w:line="240" w:lineRule="auto"/>
        <w:jc w:val="both"/>
      </w:pPr>
    </w:p>
    <w:tbl>
      <w:tblPr>
        <w:tblStyle w:val="ab"/>
        <w:tblW w:w="935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677"/>
        <w:gridCol w:w="4678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спам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непрошенные сообщения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рекламного характера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hyperlink r:id="rId63">
              <w:proofErr w:type="spellStart"/>
              <w:r>
                <w:rPr>
                  <w:rFonts w:ascii="Calibri" w:eastAsia="Calibri" w:hAnsi="Calibri" w:cs="Calibri"/>
                  <w:sz w:val="24"/>
                </w:rPr>
                <w:t>Капча</w:t>
              </w:r>
              <w:proofErr w:type="spellEnd"/>
            </w:hyperlink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картинка для распознавания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 xml:space="preserve">изображенных на них символов человеком. Используется как защита от автоматических регистраций и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спам-ботов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lastRenderedPageBreak/>
              <w:t>бан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запрет на какие-либо действия. Например,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бан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пользователя на форуме запрещает ему писать (а иногда и читать) сообщен</w:t>
            </w:r>
            <w:r>
              <w:rPr>
                <w:rFonts w:ascii="Calibri" w:eastAsia="Calibri" w:hAnsi="Calibri" w:cs="Calibri"/>
                <w:sz w:val="24"/>
              </w:rPr>
              <w:t xml:space="preserve">ия;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бан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сайта в поисковой системе запрещает участие сайта в поиске.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hyperlink r:id="rId64">
              <w:r>
                <w:rPr>
                  <w:rFonts w:ascii="Calibri" w:eastAsia="Calibri" w:hAnsi="Calibri" w:cs="Calibri"/>
                  <w:sz w:val="24"/>
                </w:rPr>
                <w:t xml:space="preserve">Интернет </w:t>
              </w:r>
              <w:proofErr w:type="spellStart"/>
              <w:r>
                <w:rPr>
                  <w:rFonts w:ascii="Calibri" w:eastAsia="Calibri" w:hAnsi="Calibri" w:cs="Calibri"/>
                  <w:sz w:val="24"/>
                </w:rPr>
                <w:t>диггинг</w:t>
              </w:r>
              <w:proofErr w:type="spellEnd"/>
            </w:hyperlink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тщательное изучение какой-либо информации в Интернете с рекурсивным обходом гиперссылок на странице. От англ</w:t>
            </w:r>
            <w:r>
              <w:rPr>
                <w:rFonts w:ascii="Calibri" w:eastAsia="Calibri" w:hAnsi="Calibri" w:cs="Calibri"/>
                <w:sz w:val="24"/>
              </w:rPr>
              <w:t>. "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dig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" — "копать".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hyperlink r:id="rId65">
              <w:r>
                <w:rPr>
                  <w:rFonts w:ascii="Calibri" w:eastAsia="Calibri" w:hAnsi="Calibri" w:cs="Calibri"/>
                  <w:sz w:val="24"/>
                </w:rPr>
                <w:t xml:space="preserve">Интернет </w:t>
              </w:r>
              <w:proofErr w:type="gramStart"/>
              <w:r>
                <w:rPr>
                  <w:rFonts w:ascii="Calibri" w:eastAsia="Calibri" w:hAnsi="Calibri" w:cs="Calibri"/>
                  <w:sz w:val="24"/>
                </w:rPr>
                <w:t>серфин</w:t>
              </w:r>
            </w:hyperlink>
            <w:r>
              <w:rPr>
                <w:rFonts w:ascii="Calibri" w:eastAsia="Calibri" w:hAnsi="Calibri" w:cs="Calibri"/>
                <w:sz w:val="24"/>
              </w:rPr>
              <w:t>г</w:t>
            </w:r>
            <w:proofErr w:type="gram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беглое пролистывание страниц Интернета.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куки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небольшой фрагмент служебной информации, помещаемый веб-сервером на компьютер пользователя. Применяется для со</w:t>
            </w:r>
            <w:r>
              <w:rPr>
                <w:rFonts w:ascii="Calibri" w:eastAsia="Calibri" w:hAnsi="Calibri" w:cs="Calibri"/>
                <w:sz w:val="24"/>
              </w:rPr>
              <w:t>хранения данных, специфичных для данного пользователя и используемых веб-сервером для различных целей.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пост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сообщение в электронной конференции, форуме или блоге.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лол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(LOL)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олицетворение громкого хохота. Как правило, используется для выражения комплимента к чувству юмора у собеседника. Нередко используется в спорах, как выражение неуважения к аргументам оппонента. Для усиления эффекта, серединная буква «о» нередко мультиплици</w:t>
            </w:r>
            <w:r>
              <w:rPr>
                <w:rFonts w:ascii="Calibri" w:eastAsia="Calibri" w:hAnsi="Calibri" w:cs="Calibri"/>
                <w:sz w:val="24"/>
              </w:rPr>
              <w:t>руется, например «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лоооооооооооооооол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».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lol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— аббревиатура от «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Laugh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[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ing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]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out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loud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». 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пионэр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пренебрежительное название людей (чаще малолетних, или ведущих себя как малолетние), пишущих сообщения в форумы, конференции и т. д., но при этом очень поверхност</w:t>
            </w:r>
            <w:r>
              <w:rPr>
                <w:rFonts w:ascii="Calibri" w:eastAsia="Calibri" w:hAnsi="Calibri" w:cs="Calibri"/>
                <w:sz w:val="24"/>
              </w:rPr>
              <w:t>но разбирающихся в тематике форума.</w:t>
            </w:r>
            <w:proofErr w:type="gramEnd"/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сидер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пользователь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файлообменной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сети, обладающий готовым к раздаче файлом. Обычно он инициирует раздачу.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баян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старая, бородатая история или тема. Применяется выражение в основном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пользователями интернета.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lastRenderedPageBreak/>
              <w:t>флейм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руган</w:t>
            </w:r>
            <w:r>
              <w:rPr>
                <w:rFonts w:ascii="Calibri" w:eastAsia="Calibri" w:hAnsi="Calibri" w:cs="Calibri"/>
                <w:sz w:val="24"/>
              </w:rPr>
              <w:t xml:space="preserve">ь, горячий спор (от англ.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flame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фейк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подделка, фальсификация. Как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правило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используется в интернете по отношению к какой-либо информации, изображениям или видео.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флуд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множество сообщений на форуме, в чате или другом общественном месте, не имеющих смысла. 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аватар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картинка, которую пользователь выбирает себе в качестве «лица». В основном используется на форумах и в блогах в Интернете.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игнор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метка, накладываемая участник</w:t>
            </w:r>
            <w:r>
              <w:rPr>
                <w:rFonts w:ascii="Calibri" w:eastAsia="Calibri" w:hAnsi="Calibri" w:cs="Calibri"/>
                <w:sz w:val="24"/>
              </w:rPr>
              <w:t xml:space="preserve">ом чата на другого участника, при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которой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система игнорирует сообщения от второго первому. Либо же простое игнорирование сообщений. От англ.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ignore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— игнорировать.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кибербуллинг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агрессивные, умышленные действия, совершаемые группой лиц или одним лицом с ис</w:t>
            </w:r>
            <w:r>
              <w:rPr>
                <w:rFonts w:ascii="Calibri" w:eastAsia="Calibri" w:hAnsi="Calibri" w:cs="Calibri"/>
                <w:sz w:val="24"/>
              </w:rPr>
              <w:t>пользованием электронных форм контакта, повторяющиеся неоднократно и продолжительно во времени в отношении жертвы, которой трудно защитить себя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грумминг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установления дружеских отношений с ребенком с целью сексуальной эксплуатации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троллинг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осуществление п</w:t>
            </w:r>
            <w:r>
              <w:rPr>
                <w:rFonts w:ascii="Calibri" w:eastAsia="Calibri" w:hAnsi="Calibri" w:cs="Calibri"/>
                <w:sz w:val="24"/>
              </w:rPr>
              <w:t>ровокаций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секстинг</w:t>
            </w:r>
            <w:proofErr w:type="spellEnd"/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(от англ.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sex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и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texting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) общение на тему секса посредством мобильного телефона или через Интернет.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color w:val="1D3552"/>
                <w:sz w:val="24"/>
              </w:rPr>
              <w:t>ЗЫ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буквы "З" и "Ы" расположены на клавиатуре там же, где латинские "P" и "S", то есть ЗЫ = PS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color w:val="1D3552"/>
                <w:sz w:val="24"/>
              </w:rPr>
              <w:t>FAQ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ответы на часто задаваемые вопросы (от англ.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Frequently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Asked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Questions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).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color w:val="1D3552"/>
                <w:sz w:val="24"/>
              </w:rPr>
              <w:t>ЧАВО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обрусевший FAQ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/>
        </w:trPr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AFAIK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от</w:t>
            </w:r>
            <w:r w:rsidRPr="009A7A26">
              <w:rPr>
                <w:rFonts w:ascii="Calibri" w:eastAsia="Calibri" w:hAnsi="Calibri" w:cs="Calibri"/>
                <w:sz w:val="24"/>
                <w:lang w:val="en-US"/>
              </w:rPr>
              <w:t xml:space="preserve"> "As Far As I Know" (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англ</w:t>
            </w:r>
            <w:proofErr w:type="spellEnd"/>
            <w:r w:rsidRPr="009A7A26">
              <w:rPr>
                <w:rFonts w:ascii="Calibri" w:eastAsia="Calibri" w:hAnsi="Calibri" w:cs="Calibri"/>
                <w:sz w:val="24"/>
                <w:lang w:val="en-US"/>
              </w:rPr>
              <w:t xml:space="preserve">.). </w:t>
            </w:r>
            <w:r>
              <w:rPr>
                <w:rFonts w:ascii="Calibri" w:eastAsia="Calibri" w:hAnsi="Calibri" w:cs="Calibri"/>
                <w:sz w:val="24"/>
              </w:rPr>
              <w:t>Переводится как "насколько мне известно". Применяется в основном при онлайн общении (форумы, чаты и т.д.).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IMHO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 моему с</w:t>
            </w:r>
            <w:r>
              <w:rPr>
                <w:rFonts w:ascii="Calibri" w:eastAsia="Calibri" w:hAnsi="Calibri" w:cs="Calibri"/>
                <w:sz w:val="24"/>
              </w:rPr>
              <w:t>кромному мнению. Аббревиатура от "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in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my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humble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opinion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" (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</w:rPr>
              <w:t>англ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МБ</w:t>
            </w: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сокращение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от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"может быть". Применяется в основном в чатах и в компьютерных играх.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ку </w:t>
            </w:r>
          </w:p>
          <w:p w:rsidR="002B3ABE" w:rsidRDefault="002B3ABE">
            <w:pPr>
              <w:widowControl w:val="0"/>
              <w:spacing w:line="240" w:lineRule="auto"/>
              <w:jc w:val="both"/>
            </w:pPr>
          </w:p>
        </w:tc>
        <w:tc>
          <w:tcPr>
            <w:tcW w:w="4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ABE" w:rsidRDefault="002C7499">
            <w:pPr>
              <w:widowControl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"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", набранное в русском режиме клавиатуры — от "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Response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"</w:t>
            </w:r>
            <w:r>
              <w:rPr>
                <w:rFonts w:ascii="Calibri" w:eastAsia="Calibri" w:hAnsi="Calibri" w:cs="Calibri"/>
                <w:sz w:val="24"/>
              </w:rPr>
              <w:t xml:space="preserve"> — ответ (англ.). При ответе на электронное письмо в качестве темы подставляется «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: тема прошлого письма». Если пользователь не использует эту подстановку, он может написать это выражение вручную.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 xml:space="preserve">Он может забыть переключить раскладку (или специально не </w:t>
            </w:r>
            <w:r>
              <w:rPr>
                <w:rFonts w:ascii="Calibri" w:eastAsia="Calibri" w:hAnsi="Calibri" w:cs="Calibri"/>
                <w:sz w:val="24"/>
              </w:rPr>
              <w:t>переключать :)), и получится «Ку».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Также может означать "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Respect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" — уважение (англ.)</w:t>
            </w:r>
          </w:p>
        </w:tc>
      </w:tr>
    </w:tbl>
    <w:p w:rsidR="002B3ABE" w:rsidRDefault="002B3ABE">
      <w:pPr>
        <w:spacing w:before="100" w:after="100" w:line="240" w:lineRule="auto"/>
        <w:jc w:val="both"/>
      </w:pP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Подводя итоги</w:t>
      </w:r>
    </w:p>
    <w:p w:rsidR="002B3ABE" w:rsidRDefault="002C7499">
      <w:pPr>
        <w:jc w:val="both"/>
      </w:pPr>
      <w:r>
        <w:rPr>
          <w:rFonts w:ascii="Calibri" w:eastAsia="Calibri" w:hAnsi="Calibri" w:cs="Calibri"/>
        </w:rPr>
        <w:t>Резюме учителя (вывод) по теме.</w:t>
      </w: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</w:rPr>
        <w:t xml:space="preserve">Начинающему пользователю сложно участвовать в сетевом общении без знаний терминологии. Со временем он получит эти знания. </w:t>
      </w:r>
      <w:proofErr w:type="gramStart"/>
      <w:r>
        <w:rPr>
          <w:rFonts w:ascii="Calibri" w:eastAsia="Calibri" w:hAnsi="Calibri" w:cs="Calibri"/>
        </w:rPr>
        <w:t>Н</w:t>
      </w:r>
      <w:r>
        <w:rPr>
          <w:rFonts w:ascii="Calibri" w:eastAsia="Calibri" w:hAnsi="Calibri" w:cs="Calibri"/>
        </w:rPr>
        <w:t>о гораздо быстрее и проще включиться в общение и понимать основные его принципы и инструменты, когда посвящен в эту тему хотя бы теоретически.</w:t>
      </w:r>
      <w:proofErr w:type="gramEnd"/>
    </w:p>
    <w:p w:rsidR="002B3ABE" w:rsidRDefault="002B3ABE">
      <w:pPr>
        <w:ind w:firstLine="570"/>
        <w:jc w:val="both"/>
      </w:pP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</w:rPr>
        <w:t>У людей, которые активно общаются в Интернете, есть своя система знаков для передачи эмоций. Называются они смай</w:t>
      </w:r>
      <w:r>
        <w:rPr>
          <w:rFonts w:ascii="Calibri" w:eastAsia="Calibri" w:hAnsi="Calibri" w:cs="Calibri"/>
        </w:rPr>
        <w:t xml:space="preserve">лики или </w:t>
      </w:r>
      <w:proofErr w:type="spellStart"/>
      <w:r>
        <w:rPr>
          <w:rFonts w:ascii="Calibri" w:eastAsia="Calibri" w:hAnsi="Calibri" w:cs="Calibri"/>
        </w:rPr>
        <w:t>смайлы</w:t>
      </w:r>
      <w:proofErr w:type="spellEnd"/>
      <w:r>
        <w:rPr>
          <w:rFonts w:ascii="Calibri" w:eastAsia="Calibri" w:hAnsi="Calibri" w:cs="Calibri"/>
        </w:rPr>
        <w:t>. Сейчас мы разберемся, что это за знаки и научимся их понимать.</w:t>
      </w:r>
    </w:p>
    <w:p w:rsidR="002B3ABE" w:rsidRDefault="002B3ABE">
      <w:pPr>
        <w:ind w:firstLine="570"/>
        <w:jc w:val="both"/>
      </w:pPr>
    </w:p>
    <w:p w:rsidR="002B3ABE" w:rsidRDefault="002C7499">
      <w:pPr>
        <w:ind w:firstLine="570"/>
        <w:jc w:val="both"/>
      </w:pPr>
      <w:r>
        <w:rPr>
          <w:rFonts w:ascii="Calibri" w:eastAsia="Calibri" w:hAnsi="Calibri" w:cs="Calibri"/>
          <w:b/>
          <w:sz w:val="24"/>
        </w:rPr>
        <w:t xml:space="preserve">Упражнение 5. </w:t>
      </w:r>
      <w:r>
        <w:rPr>
          <w:rFonts w:ascii="Calibri" w:eastAsia="Calibri" w:hAnsi="Calibri" w:cs="Calibri"/>
          <w:sz w:val="24"/>
        </w:rPr>
        <w:t xml:space="preserve"> Рисуем </w:t>
      </w:r>
      <w:proofErr w:type="spellStart"/>
      <w:r>
        <w:rPr>
          <w:rFonts w:ascii="Calibri" w:eastAsia="Calibri" w:hAnsi="Calibri" w:cs="Calibri"/>
          <w:sz w:val="24"/>
        </w:rPr>
        <w:t>смайлы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2B3ABE" w:rsidRDefault="002B3ABE">
      <w:pPr>
        <w:ind w:firstLine="570"/>
        <w:jc w:val="both"/>
      </w:pPr>
    </w:p>
    <w:tbl>
      <w:tblPr>
        <w:tblStyle w:val="ac"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795"/>
        <w:gridCol w:w="5325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numPr>
                <w:ilvl w:val="0"/>
                <w:numId w:val="6"/>
              </w:numPr>
              <w:spacing w:after="100" w:line="240" w:lineRule="auto"/>
              <w:ind w:hanging="359"/>
              <w:contextualSpacing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поставить в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соответсвие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смайлы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и эмоции на фотографиях; </w:t>
            </w:r>
          </w:p>
          <w:p w:rsidR="002B3ABE" w:rsidRDefault="002C7499">
            <w:pPr>
              <w:numPr>
                <w:ilvl w:val="0"/>
                <w:numId w:val="6"/>
              </w:numPr>
              <w:spacing w:after="100" w:line="240" w:lineRule="auto"/>
              <w:ind w:hanging="359"/>
              <w:contextualSpacing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заменить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смайл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комбинацией знаков в текстовом поле.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Необходимые медиа материалы: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proofErr w:type="spellStart"/>
            <w:r>
              <w:rPr>
                <w:rFonts w:ascii="Calibri" w:eastAsia="Calibri" w:hAnsi="Calibri" w:cs="Calibri"/>
              </w:rPr>
              <w:t>G</w:t>
            </w:r>
            <w:hyperlink r:id="rId66">
              <w:r>
                <w:rPr>
                  <w:rFonts w:ascii="Calibri" w:eastAsia="Calibri" w:hAnsi="Calibri" w:cs="Calibri"/>
                  <w:color w:val="1155CC"/>
                  <w:u w:val="single"/>
                </w:rPr>
                <w:t>oogle</w:t>
              </w:r>
              <w:proofErr w:type="spellEnd"/>
              <w:r>
                <w:rPr>
                  <w:rFonts w:ascii="Calibri" w:eastAsia="Calibri" w:hAnsi="Calibri" w:cs="Calibri"/>
                  <w:color w:val="1155CC"/>
                  <w:u w:val="single"/>
                </w:rPr>
                <w:t xml:space="preserve"> рисунок </w:t>
              </w:r>
              <w:proofErr w:type="spellStart"/>
              <w:r>
                <w:rPr>
                  <w:rFonts w:ascii="Calibri" w:eastAsia="Calibri" w:hAnsi="Calibri" w:cs="Calibri"/>
                  <w:color w:val="1155CC"/>
                  <w:u w:val="single"/>
                </w:rPr>
                <w:t>Смайлы</w:t>
              </w:r>
              <w:proofErr w:type="spellEnd"/>
            </w:hyperlink>
          </w:p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</w:rPr>
              <w:t>слайд № 12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</w:rPr>
              <w:t>10 минут</w:t>
            </w:r>
          </w:p>
        </w:tc>
      </w:tr>
    </w:tbl>
    <w:p w:rsidR="002B3ABE" w:rsidRDefault="002B3ABE">
      <w:pPr>
        <w:ind w:firstLine="570"/>
        <w:jc w:val="both"/>
      </w:pP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after="100"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lastRenderedPageBreak/>
        <w:t>Учащимся предлагается на ри</w:t>
      </w:r>
      <w:r>
        <w:rPr>
          <w:rFonts w:ascii="Calibri" w:eastAsia="Calibri" w:hAnsi="Calibri" w:cs="Calibri"/>
          <w:sz w:val="24"/>
        </w:rPr>
        <w:t xml:space="preserve">сунке поставить в </w:t>
      </w:r>
      <w:proofErr w:type="spellStart"/>
      <w:r>
        <w:rPr>
          <w:rFonts w:ascii="Calibri" w:eastAsia="Calibri" w:hAnsi="Calibri" w:cs="Calibri"/>
          <w:sz w:val="24"/>
        </w:rPr>
        <w:t>соответсвие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смайлы</w:t>
      </w:r>
      <w:proofErr w:type="spellEnd"/>
      <w:r>
        <w:rPr>
          <w:rFonts w:ascii="Calibri" w:eastAsia="Calibri" w:hAnsi="Calibri" w:cs="Calibri"/>
          <w:sz w:val="24"/>
        </w:rPr>
        <w:t xml:space="preserve"> и эмоции на фотографиях, а также попробовать заменить </w:t>
      </w:r>
      <w:proofErr w:type="spellStart"/>
      <w:r>
        <w:rPr>
          <w:rFonts w:ascii="Calibri" w:eastAsia="Calibri" w:hAnsi="Calibri" w:cs="Calibri"/>
          <w:sz w:val="24"/>
        </w:rPr>
        <w:t>смайл</w:t>
      </w:r>
      <w:proofErr w:type="spellEnd"/>
      <w:r>
        <w:rPr>
          <w:rFonts w:ascii="Calibri" w:eastAsia="Calibri" w:hAnsi="Calibri" w:cs="Calibri"/>
          <w:sz w:val="24"/>
        </w:rPr>
        <w:t xml:space="preserve"> комбинацией знаков в текстовом поле. Скопировав рисунок на свой </w:t>
      </w:r>
      <w:proofErr w:type="spellStart"/>
      <w:r>
        <w:rPr>
          <w:rFonts w:ascii="Calibri" w:eastAsia="Calibri" w:hAnsi="Calibri" w:cs="Calibri"/>
          <w:sz w:val="24"/>
        </w:rPr>
        <w:t>Google</w:t>
      </w:r>
      <w:proofErr w:type="spellEnd"/>
      <w:r>
        <w:rPr>
          <w:rFonts w:ascii="Calibri" w:eastAsia="Calibri" w:hAnsi="Calibri" w:cs="Calibri"/>
          <w:sz w:val="24"/>
        </w:rPr>
        <w:t xml:space="preserve"> диск, школьники выполняют задание, а затем обсуждают его результаты.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2B3ABE" w:rsidRDefault="002C7499">
      <w:pPr>
        <w:numPr>
          <w:ilvl w:val="0"/>
          <w:numId w:val="2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Как вы думаете, какие эмоции выражены на фотографиях?</w:t>
      </w:r>
    </w:p>
    <w:p w:rsidR="002B3ABE" w:rsidRDefault="002C7499">
      <w:pPr>
        <w:numPr>
          <w:ilvl w:val="0"/>
          <w:numId w:val="2"/>
        </w:numPr>
        <w:spacing w:after="100"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Трудно ли было выполнить задание? Почему?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2B3ABE" w:rsidRDefault="002C7499">
      <w:pPr>
        <w:spacing w:line="240" w:lineRule="auto"/>
        <w:ind w:firstLine="570"/>
        <w:jc w:val="both"/>
      </w:pPr>
      <w:hyperlink r:id="rId67"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Google</w:t>
        </w:r>
        <w:proofErr w:type="spellEnd"/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 рисунок </w:t>
        </w:r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Смайлы</w:t>
        </w:r>
        <w:proofErr w:type="spellEnd"/>
      </w:hyperlink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Впервые в искусстве стилизованное изображение человеческого лица для выражения эмоций использовал режиссёр</w:t>
      </w:r>
      <w:hyperlink r:id="rId68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69">
        <w:r>
          <w:rPr>
            <w:rFonts w:ascii="Calibri" w:eastAsia="Calibri" w:hAnsi="Calibri" w:cs="Calibri"/>
            <w:color w:val="1155CC"/>
            <w:sz w:val="24"/>
            <w:u w:val="single"/>
          </w:rPr>
          <w:t>Ингмар Бергман</w:t>
        </w:r>
      </w:hyperlink>
      <w:r>
        <w:rPr>
          <w:rFonts w:ascii="Calibri" w:eastAsia="Calibri" w:hAnsi="Calibri" w:cs="Calibri"/>
          <w:sz w:val="24"/>
        </w:rPr>
        <w:t xml:space="preserve"> в фильме «</w:t>
      </w:r>
      <w:hyperlink r:id="rId70">
        <w:r>
          <w:rPr>
            <w:rFonts w:ascii="Calibri" w:eastAsia="Calibri" w:hAnsi="Calibri" w:cs="Calibri"/>
            <w:color w:val="1155CC"/>
            <w:sz w:val="24"/>
            <w:u w:val="single"/>
          </w:rPr>
          <w:t>Портовый город</w:t>
        </w:r>
      </w:hyperlink>
      <w:r>
        <w:rPr>
          <w:rFonts w:ascii="Calibri" w:eastAsia="Calibri" w:hAnsi="Calibri" w:cs="Calibri"/>
          <w:sz w:val="24"/>
        </w:rPr>
        <w:t>», но это изображение выражало страдание. Позже уже счастливое лицо использовалось в рекламных кампаниях фильмов «Лили» в 1953 году и «</w:t>
      </w:r>
      <w:hyperlink r:id="rId71">
        <w:r>
          <w:rPr>
            <w:rFonts w:ascii="Calibri" w:eastAsia="Calibri" w:hAnsi="Calibri" w:cs="Calibri"/>
            <w:color w:val="1155CC"/>
            <w:sz w:val="24"/>
            <w:u w:val="single"/>
          </w:rPr>
          <w:t>Жижи</w:t>
        </w:r>
      </w:hyperlink>
      <w:r>
        <w:rPr>
          <w:rFonts w:ascii="Calibri" w:eastAsia="Calibri" w:hAnsi="Calibri" w:cs="Calibri"/>
          <w:sz w:val="24"/>
        </w:rPr>
        <w:t>» в 1958 году. Счаст</w:t>
      </w:r>
      <w:r>
        <w:rPr>
          <w:rFonts w:ascii="Calibri" w:eastAsia="Calibri" w:hAnsi="Calibri" w:cs="Calibri"/>
          <w:sz w:val="24"/>
        </w:rPr>
        <w:t xml:space="preserve">ливое лицо впервые было введено в популярную культуру в 1958 году, когда радиостанция WMCA в Нью-Йорке провела конкурс по самому популярному </w:t>
      </w:r>
      <w:proofErr w:type="spellStart"/>
      <w:r>
        <w:rPr>
          <w:rFonts w:ascii="Calibri" w:eastAsia="Calibri" w:hAnsi="Calibri" w:cs="Calibri"/>
          <w:sz w:val="24"/>
        </w:rPr>
        <w:t>радиошоу</w:t>
      </w:r>
      <w:proofErr w:type="spellEnd"/>
      <w:r>
        <w:rPr>
          <w:rFonts w:ascii="Calibri" w:eastAsia="Calibri" w:hAnsi="Calibri" w:cs="Calibri"/>
          <w:sz w:val="24"/>
        </w:rPr>
        <w:t xml:space="preserve"> того времени «Кузен </w:t>
      </w:r>
      <w:proofErr w:type="spellStart"/>
      <w:r>
        <w:rPr>
          <w:rFonts w:ascii="Calibri" w:eastAsia="Calibri" w:hAnsi="Calibri" w:cs="Calibri"/>
          <w:sz w:val="24"/>
        </w:rPr>
        <w:t>Брюси</w:t>
      </w:r>
      <w:proofErr w:type="spellEnd"/>
      <w:r>
        <w:rPr>
          <w:rFonts w:ascii="Calibri" w:eastAsia="Calibri" w:hAnsi="Calibri" w:cs="Calibri"/>
          <w:sz w:val="24"/>
        </w:rPr>
        <w:t>». Слушатели, ответившие по телефону на вопросы, награждались толстовкой «Хорошие</w:t>
      </w:r>
      <w:r>
        <w:rPr>
          <w:rFonts w:ascii="Calibri" w:eastAsia="Calibri" w:hAnsi="Calibri" w:cs="Calibri"/>
          <w:sz w:val="24"/>
        </w:rPr>
        <w:t xml:space="preserve"> парни!», </w:t>
      </w:r>
      <w:proofErr w:type="gramStart"/>
      <w:r>
        <w:rPr>
          <w:rFonts w:ascii="Calibri" w:eastAsia="Calibri" w:hAnsi="Calibri" w:cs="Calibri"/>
          <w:sz w:val="24"/>
        </w:rPr>
        <w:t>рисунок</w:t>
      </w:r>
      <w:proofErr w:type="gramEnd"/>
      <w:r>
        <w:rPr>
          <w:rFonts w:ascii="Calibri" w:eastAsia="Calibri" w:hAnsi="Calibri" w:cs="Calibri"/>
          <w:sz w:val="24"/>
        </w:rPr>
        <w:t xml:space="preserve"> на который включал изображение счастливого лица. Тысячи таких толстовок были розданы в конце 1950-х годов.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В 1963 году Харви </w:t>
      </w:r>
      <w:proofErr w:type="spellStart"/>
      <w:r>
        <w:rPr>
          <w:rFonts w:ascii="Calibri" w:eastAsia="Calibri" w:hAnsi="Calibri" w:cs="Calibri"/>
          <w:sz w:val="24"/>
        </w:rPr>
        <w:t>Болл</w:t>
      </w:r>
      <w:proofErr w:type="spellEnd"/>
      <w:r>
        <w:rPr>
          <w:rFonts w:ascii="Calibri" w:eastAsia="Calibri" w:hAnsi="Calibri" w:cs="Calibri"/>
          <w:sz w:val="24"/>
        </w:rPr>
        <w:t>, американский коммерческий художник, был приглашён в рекламную компанию для создания изображения счастливого</w:t>
      </w:r>
      <w:r>
        <w:rPr>
          <w:rFonts w:ascii="Calibri" w:eastAsia="Calibri" w:hAnsi="Calibri" w:cs="Calibri"/>
          <w:sz w:val="24"/>
        </w:rPr>
        <w:t xml:space="preserve"> лица, которое предполагалось использовать на кнопках. Сделанное им изображение в виде тёмных овальных глаз и складок по бокам рта на ярко-жёлтом фоне стало наиболее знаковой версией.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Впервые в истории использовать скобку в качестве улыбки догадался прожив</w:t>
      </w:r>
      <w:r>
        <w:rPr>
          <w:rFonts w:ascii="Calibri" w:eastAsia="Calibri" w:hAnsi="Calibri" w:cs="Calibri"/>
          <w:sz w:val="24"/>
        </w:rPr>
        <w:t>авший в США русский писатель</w:t>
      </w:r>
      <w:hyperlink r:id="rId72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73">
        <w:r>
          <w:rPr>
            <w:rFonts w:ascii="Calibri" w:eastAsia="Calibri" w:hAnsi="Calibri" w:cs="Calibri"/>
            <w:color w:val="1155CC"/>
            <w:sz w:val="24"/>
            <w:u w:val="single"/>
          </w:rPr>
          <w:t>Владимир Набоков</w:t>
        </w:r>
      </w:hyperlink>
      <w:r>
        <w:rPr>
          <w:rFonts w:ascii="Calibri" w:eastAsia="Calibri" w:hAnsi="Calibri" w:cs="Calibri"/>
          <w:sz w:val="24"/>
        </w:rPr>
        <w:t>, произнёсший в</w:t>
      </w:r>
      <w:hyperlink r:id="rId74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75">
        <w:r>
          <w:rPr>
            <w:rFonts w:ascii="Calibri" w:eastAsia="Calibri" w:hAnsi="Calibri" w:cs="Calibri"/>
            <w:color w:val="1155CC"/>
            <w:sz w:val="24"/>
            <w:u w:val="single"/>
          </w:rPr>
          <w:t>1969 году</w:t>
        </w:r>
      </w:hyperlink>
      <w:r>
        <w:rPr>
          <w:rFonts w:ascii="Calibri" w:eastAsia="Calibri" w:hAnsi="Calibri" w:cs="Calibri"/>
          <w:sz w:val="24"/>
        </w:rPr>
        <w:t xml:space="preserve"> в интервью журналу</w:t>
      </w:r>
      <w:hyperlink r:id="rId76">
        <w:r>
          <w:rPr>
            <w:rFonts w:ascii="Calibri" w:eastAsia="Calibri" w:hAnsi="Calibri" w:cs="Calibri"/>
            <w:sz w:val="24"/>
          </w:rPr>
          <w:t xml:space="preserve"> </w:t>
        </w:r>
      </w:hyperlink>
      <w:hyperlink r:id="rId77"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The</w:t>
        </w:r>
        <w:proofErr w:type="spellEnd"/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New</w:t>
        </w:r>
        <w:proofErr w:type="spellEnd"/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York</w:t>
        </w:r>
        <w:proofErr w:type="spellEnd"/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Times</w:t>
        </w:r>
        <w:proofErr w:type="spellEnd"/>
      </w:hyperlink>
      <w:r>
        <w:rPr>
          <w:rFonts w:ascii="Calibri" w:eastAsia="Calibri" w:hAnsi="Calibri" w:cs="Calibri"/>
          <w:sz w:val="24"/>
        </w:rPr>
        <w:t>: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Я часто думаю, что должен существовать специальный типографский знак, обозначающий улыбку, — нечто вроде выгнутой линии, лежащей навзничь скобки; именно этот значок я поставил бы вместо ответа на ваш во</w:t>
      </w:r>
      <w:r>
        <w:rPr>
          <w:rFonts w:ascii="Calibri" w:eastAsia="Calibri" w:hAnsi="Calibri" w:cs="Calibri"/>
          <w:sz w:val="24"/>
        </w:rPr>
        <w:t>прос.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— Владимир Набоков. Интервью </w:t>
      </w:r>
      <w:proofErr w:type="spellStart"/>
      <w:r>
        <w:rPr>
          <w:rFonts w:ascii="Calibri" w:eastAsia="Calibri" w:hAnsi="Calibri" w:cs="Calibri"/>
          <w:sz w:val="24"/>
        </w:rPr>
        <w:t>Олдену</w:t>
      </w:r>
      <w:proofErr w:type="spellEnd"/>
      <w:r>
        <w:rPr>
          <w:rFonts w:ascii="Calibri" w:eastAsia="Calibri" w:hAnsi="Calibri" w:cs="Calibri"/>
          <w:sz w:val="24"/>
        </w:rPr>
        <w:t xml:space="preserve"> Уитмену</w:t>
      </w:r>
    </w:p>
    <w:p w:rsidR="002B3ABE" w:rsidRDefault="002C7499">
      <w:pPr>
        <w:spacing w:line="240" w:lineRule="auto"/>
        <w:ind w:firstLine="570"/>
        <w:jc w:val="right"/>
      </w:pPr>
      <w:r>
        <w:rPr>
          <w:rFonts w:ascii="Calibri" w:eastAsia="Calibri" w:hAnsi="Calibri" w:cs="Calibri"/>
          <w:sz w:val="24"/>
        </w:rPr>
        <w:t xml:space="preserve">  (</w:t>
      </w:r>
      <w:hyperlink r:id="rId78">
        <w:r>
          <w:rPr>
            <w:rFonts w:ascii="Calibri" w:eastAsia="Calibri" w:hAnsi="Calibri" w:cs="Calibri"/>
            <w:color w:val="1155CC"/>
            <w:sz w:val="24"/>
            <w:u w:val="single"/>
          </w:rPr>
          <w:t>https://ru.wikipedia.org/wiki/%D1%EC%E0%E9%EB%E8%EA</w:t>
        </w:r>
      </w:hyperlink>
      <w:r>
        <w:rPr>
          <w:rFonts w:ascii="Calibri" w:eastAsia="Calibri" w:hAnsi="Calibri" w:cs="Calibri"/>
          <w:sz w:val="24"/>
        </w:rPr>
        <w:t>)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Подводя итоги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Использование символов для письменного общения позволяет значительно увеличить скорость написания, поэтому время для передачи информации уменьшится, а производительность работы человека увеличится.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Их использование поможет людям, испытывающим трудности в о</w:t>
      </w:r>
      <w:r>
        <w:rPr>
          <w:rFonts w:ascii="Calibri" w:eastAsia="Calibri" w:hAnsi="Calibri" w:cs="Calibri"/>
        </w:rPr>
        <w:t xml:space="preserve">бщении из-за психологических особенностей или недостаточного знания русского языка. 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Способ стенографии, т.е. записи с помощью знаков, используется людьми очень давно, символьное обозначение информации широко применяется при письме в точных науках.  Научно</w:t>
      </w:r>
      <w:r>
        <w:rPr>
          <w:rFonts w:ascii="Calibri" w:eastAsia="Calibri" w:hAnsi="Calibri" w:cs="Calibri"/>
        </w:rPr>
        <w:t>-символьная система давно получила международное признание. Предметы, явления, закономерности, процессы, категории, элементы логики и связи между ними обозначаются всего несколькими знаками. Их написание и понимание занимают гораздо меньше времени, чем при</w:t>
      </w:r>
      <w:r>
        <w:rPr>
          <w:rFonts w:ascii="Calibri" w:eastAsia="Calibri" w:hAnsi="Calibri" w:cs="Calibri"/>
        </w:rPr>
        <w:t xml:space="preserve"> буквенно-цифровом их обозначении. Кроме того, значительно увеличивается наглядность передаваемой информации, сокращается количество пространства, необходимое для ее изображения.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 xml:space="preserve">Но стенография и символика наук, в отличие от языка </w:t>
      </w:r>
      <w:proofErr w:type="gramStart"/>
      <w:r>
        <w:rPr>
          <w:rFonts w:ascii="Calibri" w:eastAsia="Calibri" w:hAnsi="Calibri" w:cs="Calibri"/>
        </w:rPr>
        <w:t>интернет-пользователей</w:t>
      </w:r>
      <w:proofErr w:type="gramEnd"/>
      <w:r>
        <w:rPr>
          <w:rFonts w:ascii="Calibri" w:eastAsia="Calibri" w:hAnsi="Calibri" w:cs="Calibri"/>
        </w:rPr>
        <w:t>, и</w:t>
      </w:r>
      <w:r>
        <w:rPr>
          <w:rFonts w:ascii="Calibri" w:eastAsia="Calibri" w:hAnsi="Calibri" w:cs="Calibri"/>
        </w:rPr>
        <w:t xml:space="preserve">спользуют более широкий набор символов, чем тот, который находится на стандартной клавиатуре компьютера. Если письменные сервисы общения в Сети не потеряют своей актуальности, </w:t>
      </w:r>
      <w:r>
        <w:rPr>
          <w:rFonts w:ascii="Calibri" w:eastAsia="Calibri" w:hAnsi="Calibri" w:cs="Calibri"/>
        </w:rPr>
        <w:lastRenderedPageBreak/>
        <w:t>вероятно, в дальнейшем, компьютерный интерфейс будет изменен: на клавиатуре появ</w:t>
      </w:r>
      <w:r>
        <w:rPr>
          <w:rFonts w:ascii="Calibri" w:eastAsia="Calibri" w:hAnsi="Calibri" w:cs="Calibri"/>
        </w:rPr>
        <w:t>ятся новые символы или ввод станет сенсорным, возможно, будет изобретено новое устройство ввода-вывода, что будет способствовать развитию нового общепринятого символьного языка для передачи информации в среде общения интернета.</w:t>
      </w:r>
    </w:p>
    <w:p w:rsidR="002B3ABE" w:rsidRDefault="002C7499">
      <w:pPr>
        <w:spacing w:line="240" w:lineRule="auto"/>
        <w:ind w:firstLine="720"/>
        <w:jc w:val="both"/>
      </w:pPr>
      <w:r>
        <w:rPr>
          <w:rFonts w:ascii="Calibri" w:eastAsia="Calibri" w:hAnsi="Calibri" w:cs="Calibri"/>
        </w:rPr>
        <w:t>Некоторые группы пользовател</w:t>
      </w:r>
      <w:r>
        <w:rPr>
          <w:rFonts w:ascii="Calibri" w:eastAsia="Calibri" w:hAnsi="Calibri" w:cs="Calibri"/>
        </w:rPr>
        <w:t>ей применяют в общении так называемый “</w:t>
      </w:r>
      <w:proofErr w:type="spellStart"/>
      <w:r>
        <w:rPr>
          <w:rFonts w:ascii="Calibri" w:eastAsia="Calibri" w:hAnsi="Calibri" w:cs="Calibri"/>
        </w:rPr>
        <w:t>олбанский</w:t>
      </w:r>
      <w:proofErr w:type="spellEnd"/>
      <w:r>
        <w:rPr>
          <w:rFonts w:ascii="Calibri" w:eastAsia="Calibri" w:hAnsi="Calibri" w:cs="Calibri"/>
        </w:rPr>
        <w:t xml:space="preserve"> язык”, или “жаргон </w:t>
      </w:r>
      <w:proofErr w:type="spellStart"/>
      <w:r>
        <w:rPr>
          <w:rFonts w:ascii="Calibri" w:eastAsia="Calibri" w:hAnsi="Calibri" w:cs="Calibri"/>
        </w:rPr>
        <w:t>падонкафф</w:t>
      </w:r>
      <w:proofErr w:type="spellEnd"/>
      <w:r>
        <w:rPr>
          <w:rFonts w:ascii="Calibri" w:eastAsia="Calibri" w:hAnsi="Calibri" w:cs="Calibri"/>
        </w:rPr>
        <w:t>”. Он основан на заведомо неправильной орфографии, распространился в Интернете как стихийная реакция пользователей на многочисленные орфографические ошибки в публикациях и в читат</w:t>
      </w:r>
      <w:r>
        <w:rPr>
          <w:rFonts w:ascii="Calibri" w:eastAsia="Calibri" w:hAnsi="Calibri" w:cs="Calibri"/>
        </w:rPr>
        <w:t>ельских репликах на форумах. ( "</w:t>
      </w:r>
      <w:proofErr w:type="spellStart"/>
      <w:r>
        <w:rPr>
          <w:rFonts w:ascii="Calibri" w:eastAsia="Calibri" w:hAnsi="Calibri" w:cs="Calibri"/>
        </w:rPr>
        <w:t>Очепятки</w:t>
      </w:r>
      <w:proofErr w:type="spellEnd"/>
      <w:r>
        <w:rPr>
          <w:rFonts w:ascii="Calibri" w:eastAsia="Calibri" w:hAnsi="Calibri" w:cs="Calibri"/>
        </w:rPr>
        <w:t>"</w:t>
      </w:r>
      <w:proofErr w:type="gramStart"/>
      <w:r>
        <w:rPr>
          <w:rFonts w:ascii="Calibri" w:eastAsia="Calibri" w:hAnsi="Calibri" w:cs="Calibri"/>
        </w:rPr>
        <w:t xml:space="preserve"> )</w:t>
      </w:r>
      <w:proofErr w:type="gramEnd"/>
      <w:r>
        <w:rPr>
          <w:rFonts w:ascii="Calibri" w:eastAsia="Calibri" w:hAnsi="Calibri" w:cs="Calibri"/>
        </w:rPr>
        <w:t>. К сожалению, нормой стало пренебрежение правилами орфографии и грамматики, а это влияет на подсознательное привыкание к безграмотности.</w:t>
      </w:r>
    </w:p>
    <w:p w:rsidR="002B3ABE" w:rsidRDefault="002B3ABE">
      <w:pPr>
        <w:ind w:firstLine="720"/>
        <w:jc w:val="both"/>
      </w:pPr>
    </w:p>
    <w:p w:rsidR="002B3ABE" w:rsidRDefault="002C7499">
      <w:pPr>
        <w:jc w:val="both"/>
      </w:pPr>
      <w:r>
        <w:rPr>
          <w:rFonts w:ascii="Calibri" w:eastAsia="Calibri" w:hAnsi="Calibri" w:cs="Calibri"/>
          <w:b/>
          <w:sz w:val="24"/>
        </w:rPr>
        <w:t xml:space="preserve">Упражнение 6. </w:t>
      </w:r>
      <w:r>
        <w:rPr>
          <w:rFonts w:ascii="Calibri" w:eastAsia="Calibri" w:hAnsi="Calibri" w:cs="Calibri"/>
          <w:sz w:val="24"/>
        </w:rPr>
        <w:t>Найди соответствия</w:t>
      </w:r>
    </w:p>
    <w:p w:rsidR="002B3ABE" w:rsidRDefault="002B3ABE">
      <w:pPr>
        <w:jc w:val="both"/>
      </w:pPr>
    </w:p>
    <w:tbl>
      <w:tblPr>
        <w:tblStyle w:val="ad"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795"/>
        <w:gridCol w:w="5325"/>
      </w:tblGrid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</w:rPr>
              <w:t>рассмотреть причины использования “</w:t>
            </w:r>
            <w:proofErr w:type="spellStart"/>
            <w:r>
              <w:rPr>
                <w:rFonts w:ascii="Calibri" w:eastAsia="Calibri" w:hAnsi="Calibri" w:cs="Calibri"/>
              </w:rPr>
              <w:t>олбанского</w:t>
            </w:r>
            <w:proofErr w:type="spellEnd"/>
            <w:r>
              <w:rPr>
                <w:rFonts w:ascii="Calibri" w:eastAsia="Calibri" w:hAnsi="Calibri" w:cs="Calibri"/>
              </w:rPr>
              <w:t xml:space="preserve"> языка”, его влияние на русский язык</w:t>
            </w:r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Необходимые медиа материалы: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</w:rPr>
              <w:t xml:space="preserve">Слайд 13, 14 </w:t>
            </w:r>
            <w:hyperlink r:id="rId79">
              <w:r>
                <w:rPr>
                  <w:rFonts w:ascii="Calibri" w:eastAsia="Calibri" w:hAnsi="Calibri" w:cs="Calibri"/>
                  <w:color w:val="1155CC"/>
                  <w:u w:val="single"/>
                </w:rPr>
                <w:t>Презентации</w:t>
              </w:r>
              <w:r>
                <w:rPr>
                  <w:rFonts w:ascii="Calibri" w:eastAsia="Calibri" w:hAnsi="Calibri" w:cs="Calibri"/>
                  <w:color w:val="1155CC"/>
                  <w:u w:val="single"/>
                </w:rPr>
                <w:t xml:space="preserve"> язык компьютерного общения</w:t>
              </w:r>
            </w:hyperlink>
          </w:p>
        </w:tc>
      </w:tr>
      <w:tr w:rsidR="002B3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2B3ABE" w:rsidRDefault="002C7499">
            <w:pPr>
              <w:jc w:val="both"/>
            </w:pPr>
            <w:r>
              <w:rPr>
                <w:rFonts w:ascii="Calibri" w:eastAsia="Calibri" w:hAnsi="Calibri" w:cs="Calibri"/>
              </w:rPr>
              <w:t xml:space="preserve"> 20 минут</w:t>
            </w:r>
          </w:p>
        </w:tc>
      </w:tr>
    </w:tbl>
    <w:p w:rsidR="002B3ABE" w:rsidRDefault="002B3ABE">
      <w:pPr>
        <w:jc w:val="both"/>
      </w:pP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sz w:val="24"/>
        </w:rPr>
        <w:t>на интерактивной доске проецируется изображение слайда № 13, 14. Учащиеся после обсуждения стрелками показывают соответствия между выражениями. После завершения выполнения упра</w:t>
      </w:r>
      <w:r>
        <w:rPr>
          <w:rFonts w:ascii="Calibri" w:eastAsia="Calibri" w:hAnsi="Calibri" w:cs="Calibri"/>
          <w:sz w:val="24"/>
        </w:rPr>
        <w:t xml:space="preserve">жнения </w:t>
      </w:r>
    </w:p>
    <w:p w:rsidR="002B3ABE" w:rsidRDefault="002C7499">
      <w:pPr>
        <w:spacing w:line="240" w:lineRule="auto"/>
        <w:ind w:hanging="134"/>
        <w:jc w:val="both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  <w:i/>
        </w:rPr>
        <w:t xml:space="preserve">+1 </w:t>
      </w:r>
      <w:r>
        <w:rPr>
          <w:rFonts w:ascii="Calibri" w:eastAsia="Calibri" w:hAnsi="Calibri" w:cs="Calibri"/>
        </w:rPr>
        <w:t xml:space="preserve">- Целиком и полностью </w:t>
      </w:r>
      <w:proofErr w:type="gramStart"/>
      <w:r>
        <w:rPr>
          <w:rFonts w:ascii="Calibri" w:eastAsia="Calibri" w:hAnsi="Calibri" w:cs="Calibri"/>
        </w:rPr>
        <w:t>согласен</w:t>
      </w:r>
      <w:proofErr w:type="gramEnd"/>
      <w:r>
        <w:rPr>
          <w:rFonts w:ascii="Calibri" w:eastAsia="Calibri" w:hAnsi="Calibri" w:cs="Calibri"/>
        </w:rPr>
        <w:t xml:space="preserve"> с докладчиком.</w:t>
      </w:r>
    </w:p>
    <w:p w:rsidR="002B3ABE" w:rsidRDefault="002C7499">
      <w:pPr>
        <w:spacing w:line="240" w:lineRule="auto"/>
        <w:ind w:firstLine="720"/>
        <w:jc w:val="both"/>
      </w:pPr>
      <w:proofErr w:type="spellStart"/>
      <w:r>
        <w:rPr>
          <w:rFonts w:ascii="Calibri" w:eastAsia="Calibri" w:hAnsi="Calibri" w:cs="Calibri"/>
          <w:b/>
          <w:i/>
        </w:rPr>
        <w:t>Афтар</w:t>
      </w:r>
      <w:proofErr w:type="spellEnd"/>
      <w:r>
        <w:rPr>
          <w:rFonts w:ascii="Calibri" w:eastAsia="Calibri" w:hAnsi="Calibri" w:cs="Calibri"/>
          <w:b/>
          <w:i/>
        </w:rPr>
        <w:t xml:space="preserve"> </w:t>
      </w:r>
      <w:proofErr w:type="gramStart"/>
      <w:r>
        <w:rPr>
          <w:rFonts w:ascii="Calibri" w:eastAsia="Calibri" w:hAnsi="Calibri" w:cs="Calibri"/>
          <w:b/>
          <w:i/>
        </w:rPr>
        <w:t>пеши</w:t>
      </w:r>
      <w:proofErr w:type="gramEnd"/>
      <w:r>
        <w:rPr>
          <w:rFonts w:ascii="Calibri" w:eastAsia="Calibri" w:hAnsi="Calibri" w:cs="Calibri"/>
          <w:b/>
          <w:i/>
        </w:rPr>
        <w:t xml:space="preserve"> </w:t>
      </w:r>
      <w:proofErr w:type="spellStart"/>
      <w:r>
        <w:rPr>
          <w:rFonts w:ascii="Calibri" w:eastAsia="Calibri" w:hAnsi="Calibri" w:cs="Calibri"/>
          <w:b/>
          <w:i/>
        </w:rPr>
        <w:t>исчо</w:t>
      </w:r>
      <w:proofErr w:type="spellEnd"/>
      <w:r>
        <w:rPr>
          <w:rFonts w:ascii="Calibri" w:eastAsia="Calibri" w:hAnsi="Calibri" w:cs="Calibri"/>
        </w:rPr>
        <w:t xml:space="preserve"> - хотелось бы подробнее ознакомиться с Вашим творчеством.</w:t>
      </w:r>
    </w:p>
    <w:p w:rsidR="002B3ABE" w:rsidRDefault="002C7499">
      <w:pPr>
        <w:spacing w:line="240" w:lineRule="auto"/>
        <w:ind w:firstLine="720"/>
        <w:jc w:val="both"/>
      </w:pPr>
      <w:proofErr w:type="spellStart"/>
      <w:r>
        <w:rPr>
          <w:rFonts w:ascii="Calibri" w:eastAsia="Calibri" w:hAnsi="Calibri" w:cs="Calibri"/>
          <w:b/>
          <w:i/>
        </w:rPr>
        <w:t>Афтар</w:t>
      </w:r>
      <w:proofErr w:type="spellEnd"/>
      <w:r>
        <w:rPr>
          <w:rFonts w:ascii="Calibri" w:eastAsia="Calibri" w:hAnsi="Calibri" w:cs="Calibri"/>
          <w:b/>
          <w:i/>
        </w:rPr>
        <w:t xml:space="preserve"> выпей </w:t>
      </w:r>
      <w:proofErr w:type="spellStart"/>
      <w:r>
        <w:rPr>
          <w:rFonts w:ascii="Calibri" w:eastAsia="Calibri" w:hAnsi="Calibri" w:cs="Calibri"/>
          <w:b/>
          <w:i/>
        </w:rPr>
        <w:t>йаду</w:t>
      </w:r>
      <w:proofErr w:type="spellEnd"/>
      <w:r>
        <w:rPr>
          <w:rFonts w:ascii="Calibri" w:eastAsia="Calibri" w:hAnsi="Calibri" w:cs="Calibri"/>
        </w:rPr>
        <w:t xml:space="preserve"> - Ваш литературный талант нуждается в существенной доработке.</w:t>
      </w:r>
    </w:p>
    <w:p w:rsidR="002B3ABE" w:rsidRDefault="002C7499">
      <w:pPr>
        <w:spacing w:line="240" w:lineRule="auto"/>
        <w:ind w:firstLine="720"/>
        <w:jc w:val="both"/>
      </w:pPr>
      <w:r>
        <w:rPr>
          <w:rFonts w:ascii="Calibri" w:eastAsia="Calibri" w:hAnsi="Calibri" w:cs="Calibri"/>
          <w:b/>
          <w:i/>
        </w:rPr>
        <w:t>Баян</w:t>
      </w:r>
      <w:r>
        <w:rPr>
          <w:rFonts w:ascii="Calibri" w:eastAsia="Calibri" w:hAnsi="Calibri" w:cs="Calibri"/>
        </w:rPr>
        <w:t xml:space="preserve"> - основные аспекты Вашего творчества был</w:t>
      </w:r>
      <w:r>
        <w:rPr>
          <w:rFonts w:ascii="Calibri" w:eastAsia="Calibri" w:hAnsi="Calibri" w:cs="Calibri"/>
        </w:rPr>
        <w:t>и неоднократно раскрыты другими авторами.</w:t>
      </w:r>
    </w:p>
    <w:p w:rsidR="002B3ABE" w:rsidRDefault="002C7499">
      <w:pPr>
        <w:spacing w:line="240" w:lineRule="auto"/>
        <w:ind w:firstLine="720"/>
        <w:jc w:val="both"/>
      </w:pPr>
      <w:r>
        <w:rPr>
          <w:rFonts w:ascii="Calibri" w:eastAsia="Calibri" w:hAnsi="Calibri" w:cs="Calibri"/>
          <w:b/>
          <w:i/>
        </w:rPr>
        <w:t xml:space="preserve">В Бобруйск, </w:t>
      </w:r>
      <w:proofErr w:type="spellStart"/>
      <w:r>
        <w:rPr>
          <w:rFonts w:ascii="Calibri" w:eastAsia="Calibri" w:hAnsi="Calibri" w:cs="Calibri"/>
          <w:b/>
          <w:i/>
        </w:rPr>
        <w:t>жывотное</w:t>
      </w:r>
      <w:proofErr w:type="spellEnd"/>
      <w:r>
        <w:rPr>
          <w:rFonts w:ascii="Calibri" w:eastAsia="Calibri" w:hAnsi="Calibri" w:cs="Calibri"/>
          <w:b/>
          <w:i/>
        </w:rPr>
        <w:t>!</w:t>
      </w:r>
      <w:r>
        <w:rPr>
          <w:rFonts w:ascii="Calibri" w:eastAsia="Calibri" w:hAnsi="Calibri" w:cs="Calibri"/>
        </w:rPr>
        <w:t xml:space="preserve"> - Несомненно, ваше странное мировоззрение выдаёт в вас скрытую </w:t>
      </w:r>
      <w:proofErr w:type="spellStart"/>
      <w:r>
        <w:rPr>
          <w:rFonts w:ascii="Calibri" w:eastAsia="Calibri" w:hAnsi="Calibri" w:cs="Calibri"/>
        </w:rPr>
        <w:t>ликантропию</w:t>
      </w:r>
      <w:proofErr w:type="spellEnd"/>
      <w:r>
        <w:rPr>
          <w:rFonts w:ascii="Calibri" w:eastAsia="Calibri" w:hAnsi="Calibri" w:cs="Calibri"/>
        </w:rPr>
        <w:t xml:space="preserve"> и склонность к дальним поездкам.</w:t>
      </w:r>
    </w:p>
    <w:p w:rsidR="002B3ABE" w:rsidRDefault="002C7499">
      <w:pPr>
        <w:spacing w:line="240" w:lineRule="auto"/>
        <w:ind w:firstLine="720"/>
        <w:jc w:val="both"/>
      </w:pPr>
      <w:r>
        <w:rPr>
          <w:rFonts w:ascii="Calibri" w:eastAsia="Calibri" w:hAnsi="Calibri" w:cs="Calibri"/>
          <w:b/>
          <w:i/>
        </w:rPr>
        <w:t xml:space="preserve">В </w:t>
      </w:r>
      <w:proofErr w:type="spellStart"/>
      <w:r>
        <w:rPr>
          <w:rFonts w:ascii="Calibri" w:eastAsia="Calibri" w:hAnsi="Calibri" w:cs="Calibri"/>
          <w:b/>
          <w:i/>
        </w:rPr>
        <w:t>газенваген</w:t>
      </w:r>
      <w:proofErr w:type="spellEnd"/>
      <w:r>
        <w:rPr>
          <w:rFonts w:ascii="Calibri" w:eastAsia="Calibri" w:hAnsi="Calibri" w:cs="Calibri"/>
          <w:b/>
          <w:i/>
        </w:rPr>
        <w:t>!</w:t>
      </w:r>
      <w:r>
        <w:rPr>
          <w:rFonts w:ascii="Calibri" w:eastAsia="Calibri" w:hAnsi="Calibri" w:cs="Calibri"/>
        </w:rPr>
        <w:t xml:space="preserve"> - ваше участие в дискуссии загрязняет атмосферу. Считаю целесообразным заявить Вам, что борьбу с Вами стоит производить Вашими же методами.</w:t>
      </w:r>
    </w:p>
    <w:p w:rsidR="002B3ABE" w:rsidRDefault="002C7499">
      <w:pPr>
        <w:spacing w:line="240" w:lineRule="auto"/>
        <w:ind w:firstLine="720"/>
        <w:jc w:val="both"/>
      </w:pPr>
      <w:r>
        <w:rPr>
          <w:rFonts w:ascii="Calibri" w:eastAsia="Calibri" w:hAnsi="Calibri" w:cs="Calibri"/>
          <w:b/>
          <w:i/>
        </w:rPr>
        <w:t>ЕВПОЧЯ</w:t>
      </w:r>
      <w:r>
        <w:rPr>
          <w:rFonts w:ascii="Calibri" w:eastAsia="Calibri" w:hAnsi="Calibri" w:cs="Calibri"/>
        </w:rPr>
        <w:t xml:space="preserve"> - если вы понимаете, о чем я</w:t>
      </w:r>
    </w:p>
    <w:p w:rsidR="002B3ABE" w:rsidRDefault="002C7499">
      <w:pPr>
        <w:spacing w:line="240" w:lineRule="auto"/>
        <w:ind w:firstLine="720"/>
        <w:jc w:val="both"/>
      </w:pPr>
      <w:proofErr w:type="spellStart"/>
      <w:r>
        <w:rPr>
          <w:rFonts w:ascii="Calibri" w:eastAsia="Calibri" w:hAnsi="Calibri" w:cs="Calibri"/>
          <w:b/>
          <w:i/>
        </w:rPr>
        <w:t>Каменты</w:t>
      </w:r>
      <w:proofErr w:type="spellEnd"/>
      <w:r>
        <w:rPr>
          <w:rFonts w:ascii="Calibri" w:eastAsia="Calibri" w:hAnsi="Calibri" w:cs="Calibri"/>
          <w:b/>
          <w:i/>
        </w:rPr>
        <w:t xml:space="preserve"> рулят!</w:t>
      </w:r>
      <w:r>
        <w:rPr>
          <w:rFonts w:ascii="Calibri" w:eastAsia="Calibri" w:hAnsi="Calibri" w:cs="Calibri"/>
        </w:rPr>
        <w:t xml:space="preserve"> - позвольте согласиться с ранее высказавшимися рецензентами.</w:t>
      </w:r>
    </w:p>
    <w:p w:rsidR="002B3ABE" w:rsidRDefault="002C7499">
      <w:pPr>
        <w:spacing w:line="240" w:lineRule="auto"/>
        <w:ind w:firstLine="720"/>
        <w:jc w:val="both"/>
      </w:pPr>
      <w:proofErr w:type="spellStart"/>
      <w:r>
        <w:rPr>
          <w:rFonts w:ascii="Calibri" w:eastAsia="Calibri" w:hAnsi="Calibri" w:cs="Calibri"/>
          <w:b/>
          <w:i/>
        </w:rPr>
        <w:t>Ниа</w:t>
      </w:r>
      <w:r>
        <w:rPr>
          <w:rFonts w:ascii="Calibri" w:eastAsia="Calibri" w:hAnsi="Calibri" w:cs="Calibri"/>
          <w:b/>
          <w:i/>
        </w:rPr>
        <w:t>силил</w:t>
      </w:r>
      <w:proofErr w:type="spellEnd"/>
      <w:r>
        <w:rPr>
          <w:rFonts w:ascii="Calibri" w:eastAsia="Calibri" w:hAnsi="Calibri" w:cs="Calibri"/>
        </w:rPr>
        <w:t xml:space="preserve"> - 1) К сожалению, в связи с отсутствием свободного времени, вынужден отложить ознакомление с данным произведением. </w:t>
      </w:r>
      <w:proofErr w:type="gramStart"/>
      <w:r>
        <w:rPr>
          <w:rFonts w:ascii="Calibri" w:eastAsia="Calibri" w:hAnsi="Calibri" w:cs="Calibri"/>
        </w:rPr>
        <w:t xml:space="preserve">2) </w:t>
      </w:r>
      <w:proofErr w:type="gramEnd"/>
      <w:r>
        <w:rPr>
          <w:rFonts w:ascii="Calibri" w:eastAsia="Calibri" w:hAnsi="Calibri" w:cs="Calibri"/>
        </w:rPr>
        <w:t>Чтение данного произведения повергло меня во фрустрацию.</w:t>
      </w:r>
    </w:p>
    <w:p w:rsidR="002B3ABE" w:rsidRDefault="002C7499">
      <w:pPr>
        <w:spacing w:line="240" w:lineRule="auto"/>
        <w:ind w:firstLine="720"/>
        <w:jc w:val="both"/>
      </w:pPr>
      <w:proofErr w:type="spellStart"/>
      <w:r>
        <w:rPr>
          <w:rFonts w:ascii="Calibri" w:eastAsia="Calibri" w:hAnsi="Calibri" w:cs="Calibri"/>
          <w:b/>
          <w:i/>
        </w:rPr>
        <w:t>Ржунимагу</w:t>
      </w:r>
      <w:proofErr w:type="spellEnd"/>
      <w:r>
        <w:rPr>
          <w:rFonts w:ascii="Calibri" w:eastAsia="Calibri" w:hAnsi="Calibri" w:cs="Calibri"/>
          <w:b/>
          <w:i/>
        </w:rPr>
        <w:t xml:space="preserve"> </w:t>
      </w:r>
      <w:r>
        <w:rPr>
          <w:rFonts w:ascii="Calibri" w:eastAsia="Calibri" w:hAnsi="Calibri" w:cs="Calibri"/>
        </w:rPr>
        <w:t>- Прочитав это, я, наверное, не перестану смеяться.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2B3ABE" w:rsidRDefault="002C7499">
      <w:pPr>
        <w:numPr>
          <w:ilvl w:val="0"/>
          <w:numId w:val="1"/>
        </w:numPr>
        <w:spacing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Употребляете ли вы подобные выражения? Почему?</w:t>
      </w:r>
    </w:p>
    <w:p w:rsidR="002B3ABE" w:rsidRDefault="002C7499">
      <w:pPr>
        <w:numPr>
          <w:ilvl w:val="0"/>
          <w:numId w:val="1"/>
        </w:numPr>
        <w:spacing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Считаете ли вы подобное явление (“</w:t>
      </w:r>
      <w:proofErr w:type="spellStart"/>
      <w:r>
        <w:rPr>
          <w:rFonts w:ascii="Calibri" w:eastAsia="Calibri" w:hAnsi="Calibri" w:cs="Calibri"/>
          <w:sz w:val="24"/>
        </w:rPr>
        <w:t>олбанский</w:t>
      </w:r>
      <w:proofErr w:type="spellEnd"/>
      <w:r>
        <w:rPr>
          <w:rFonts w:ascii="Calibri" w:eastAsia="Calibri" w:hAnsi="Calibri" w:cs="Calibri"/>
          <w:sz w:val="24"/>
        </w:rPr>
        <w:t xml:space="preserve"> язык”) в языке вредным? Почему?</w:t>
      </w:r>
    </w:p>
    <w:p w:rsidR="002B3ABE" w:rsidRDefault="002C7499">
      <w:pPr>
        <w:numPr>
          <w:ilvl w:val="0"/>
          <w:numId w:val="1"/>
        </w:numPr>
        <w:spacing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Можно ли считать “</w:t>
      </w:r>
      <w:proofErr w:type="spellStart"/>
      <w:r>
        <w:rPr>
          <w:rFonts w:ascii="Calibri" w:eastAsia="Calibri" w:hAnsi="Calibri" w:cs="Calibri"/>
          <w:sz w:val="24"/>
        </w:rPr>
        <w:t>олбанский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язык</w:t>
      </w:r>
      <w:proofErr w:type="gramStart"/>
      <w:r>
        <w:rPr>
          <w:rFonts w:ascii="Calibri" w:eastAsia="Calibri" w:hAnsi="Calibri" w:cs="Calibri"/>
          <w:sz w:val="24"/>
        </w:rPr>
        <w:t>”с</w:t>
      </w:r>
      <w:proofErr w:type="gramEnd"/>
      <w:r>
        <w:rPr>
          <w:rFonts w:ascii="Calibri" w:eastAsia="Calibri" w:hAnsi="Calibri" w:cs="Calibri"/>
          <w:sz w:val="24"/>
        </w:rPr>
        <w:t>тихийной</w:t>
      </w:r>
      <w:proofErr w:type="spellEnd"/>
      <w:r>
        <w:rPr>
          <w:rFonts w:ascii="Calibri" w:eastAsia="Calibri" w:hAnsi="Calibri" w:cs="Calibri"/>
          <w:sz w:val="24"/>
        </w:rPr>
        <w:t xml:space="preserve"> игрой?</w:t>
      </w:r>
    </w:p>
    <w:p w:rsidR="002B3ABE" w:rsidRDefault="002C7499">
      <w:pPr>
        <w:numPr>
          <w:ilvl w:val="0"/>
          <w:numId w:val="1"/>
        </w:numPr>
        <w:spacing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Нужно ли (и возможно ли) бороться использованием компьютерного сленга при общении?</w:t>
      </w:r>
    </w:p>
    <w:p w:rsidR="002B3ABE" w:rsidRDefault="002C7499">
      <w:pPr>
        <w:numPr>
          <w:ilvl w:val="0"/>
          <w:numId w:val="1"/>
        </w:numPr>
        <w:spacing w:line="240" w:lineRule="auto"/>
        <w:ind w:hanging="359"/>
        <w:contextualSpacing/>
        <w:jc w:val="both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Какыми</w:t>
      </w:r>
      <w:proofErr w:type="spellEnd"/>
      <w:r>
        <w:rPr>
          <w:rFonts w:ascii="Calibri" w:eastAsia="Calibri" w:hAnsi="Calibri" w:cs="Calibri"/>
          <w:sz w:val="24"/>
        </w:rPr>
        <w:t xml:space="preserve"> вы видите перспективы развития языка?</w:t>
      </w:r>
    </w:p>
    <w:p w:rsidR="002B3ABE" w:rsidRDefault="002C7499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Приложения</w:t>
      </w:r>
    </w:p>
    <w:p w:rsidR="002B3ABE" w:rsidRDefault="002C7499">
      <w:pPr>
        <w:spacing w:line="240" w:lineRule="auto"/>
        <w:ind w:firstLine="700"/>
        <w:jc w:val="both"/>
      </w:pPr>
      <w:r>
        <w:rPr>
          <w:rFonts w:ascii="Calibri" w:eastAsia="Calibri" w:hAnsi="Calibri" w:cs="Calibri"/>
          <w:sz w:val="24"/>
        </w:rPr>
        <w:t>Учащимся можно напомнить</w:t>
      </w:r>
      <w:r>
        <w:rPr>
          <w:rFonts w:ascii="Calibri" w:eastAsia="Calibri" w:hAnsi="Calibri" w:cs="Calibri"/>
          <w:b/>
          <w:sz w:val="24"/>
        </w:rPr>
        <w:t>, что тематика интернета популярна в современном искусстве. Сюжеты фильмов</w:t>
      </w:r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стоятся</w:t>
      </w:r>
      <w:proofErr w:type="spellEnd"/>
      <w:r>
        <w:rPr>
          <w:rFonts w:ascii="Calibri" w:eastAsia="Calibri" w:hAnsi="Calibri" w:cs="Calibri"/>
          <w:sz w:val="24"/>
        </w:rPr>
        <w:t xml:space="preserve"> вокруг молодых хакеров («</w:t>
      </w:r>
      <w:proofErr w:type="spellStart"/>
      <w:r>
        <w:rPr>
          <w:rFonts w:ascii="Calibri" w:eastAsia="Calibri" w:hAnsi="Calibri" w:cs="Calibri"/>
          <w:sz w:val="24"/>
        </w:rPr>
        <w:t>Хаттабыч</w:t>
      </w:r>
      <w:proofErr w:type="spellEnd"/>
      <w:r>
        <w:rPr>
          <w:rFonts w:ascii="Calibri" w:eastAsia="Calibri" w:hAnsi="Calibri" w:cs="Calibri"/>
          <w:sz w:val="24"/>
        </w:rPr>
        <w:t>», 2006 г.), знакомства в интернете («Любовь – не то, что ка</w:t>
      </w:r>
      <w:r>
        <w:rPr>
          <w:rFonts w:ascii="Calibri" w:eastAsia="Calibri" w:hAnsi="Calibri" w:cs="Calibri"/>
          <w:sz w:val="24"/>
        </w:rPr>
        <w:t>жется» 2009 г.), социальной сети («</w:t>
      </w:r>
      <w:proofErr w:type="spellStart"/>
      <w:r>
        <w:rPr>
          <w:rFonts w:ascii="Calibri" w:eastAsia="Calibri" w:hAnsi="Calibri" w:cs="Calibri"/>
          <w:sz w:val="24"/>
        </w:rPr>
        <w:t>Одноклассники</w:t>
      </w:r>
      <w:proofErr w:type="gramStart"/>
      <w:r>
        <w:rPr>
          <w:rFonts w:ascii="Calibri" w:eastAsia="Calibri" w:hAnsi="Calibri" w:cs="Calibri"/>
          <w:sz w:val="24"/>
        </w:rPr>
        <w:t>.р</w:t>
      </w:r>
      <w:proofErr w:type="gramEnd"/>
      <w:r>
        <w:rPr>
          <w:rFonts w:ascii="Calibri" w:eastAsia="Calibri" w:hAnsi="Calibri" w:cs="Calibri"/>
          <w:sz w:val="24"/>
        </w:rPr>
        <w:t>у</w:t>
      </w:r>
      <w:proofErr w:type="spellEnd"/>
      <w:r>
        <w:rPr>
          <w:rFonts w:ascii="Calibri" w:eastAsia="Calibri" w:hAnsi="Calibri" w:cs="Calibri"/>
          <w:sz w:val="24"/>
        </w:rPr>
        <w:t xml:space="preserve">», к 2010 г). В разговорной речи героев фильмов используются такие </w:t>
      </w:r>
      <w:r>
        <w:rPr>
          <w:rFonts w:ascii="Calibri" w:eastAsia="Calibri" w:hAnsi="Calibri" w:cs="Calibri"/>
          <w:sz w:val="24"/>
        </w:rPr>
        <w:lastRenderedPageBreak/>
        <w:t xml:space="preserve">слова, как чат, ламер, юзер, аська, комп, бот, </w:t>
      </w:r>
      <w:proofErr w:type="spellStart"/>
      <w:r>
        <w:rPr>
          <w:rFonts w:ascii="Calibri" w:eastAsia="Calibri" w:hAnsi="Calibri" w:cs="Calibri"/>
          <w:sz w:val="24"/>
        </w:rPr>
        <w:t>галимый</w:t>
      </w:r>
      <w:proofErr w:type="spellEnd"/>
      <w:r>
        <w:rPr>
          <w:rFonts w:ascii="Calibri" w:eastAsia="Calibri" w:hAnsi="Calibri" w:cs="Calibri"/>
          <w:sz w:val="24"/>
        </w:rPr>
        <w:t xml:space="preserve">, прикол, облом, круто, фотки, бухло, </w:t>
      </w:r>
      <w:proofErr w:type="spellStart"/>
      <w:r>
        <w:rPr>
          <w:rFonts w:ascii="Calibri" w:eastAsia="Calibri" w:hAnsi="Calibri" w:cs="Calibri"/>
          <w:sz w:val="24"/>
        </w:rPr>
        <w:t>превед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Для поддержания дискуссии можно привес</w:t>
      </w:r>
      <w:r>
        <w:rPr>
          <w:rFonts w:ascii="Calibri" w:eastAsia="Calibri" w:hAnsi="Calibri" w:cs="Calibri"/>
          <w:sz w:val="24"/>
        </w:rPr>
        <w:t xml:space="preserve">ти учащимся в качестве примера </w:t>
      </w:r>
      <w:r>
        <w:rPr>
          <w:rFonts w:ascii="Calibri" w:eastAsia="Calibri" w:hAnsi="Calibri" w:cs="Calibri"/>
          <w:b/>
          <w:sz w:val="24"/>
        </w:rPr>
        <w:t>аргументы из статьи</w:t>
      </w:r>
      <w:r>
        <w:rPr>
          <w:rFonts w:ascii="Calibri" w:eastAsia="Calibri" w:hAnsi="Calibri" w:cs="Calibri"/>
          <w:sz w:val="24"/>
        </w:rPr>
        <w:t xml:space="preserve"> </w:t>
      </w:r>
      <w:hyperlink r:id="rId80">
        <w:r>
          <w:rPr>
            <w:rFonts w:ascii="Calibri" w:eastAsia="Calibri" w:hAnsi="Calibri" w:cs="Calibri"/>
            <w:color w:val="1155CC"/>
            <w:sz w:val="24"/>
            <w:u w:val="single"/>
          </w:rPr>
          <w:t xml:space="preserve">Виктора Борзенко “Полный </w:t>
        </w:r>
        <w:proofErr w:type="spellStart"/>
        <w:r>
          <w:rPr>
            <w:rFonts w:ascii="Calibri" w:eastAsia="Calibri" w:hAnsi="Calibri" w:cs="Calibri"/>
            <w:color w:val="1155CC"/>
            <w:sz w:val="24"/>
            <w:u w:val="single"/>
          </w:rPr>
          <w:t>превед</w:t>
        </w:r>
        <w:proofErr w:type="spellEnd"/>
        <w:r>
          <w:rPr>
            <w:rFonts w:ascii="Calibri" w:eastAsia="Calibri" w:hAnsi="Calibri" w:cs="Calibri"/>
            <w:color w:val="1155CC"/>
            <w:sz w:val="24"/>
            <w:u w:val="single"/>
          </w:rPr>
          <w:t>”</w:t>
        </w:r>
      </w:hyperlink>
      <w:r>
        <w:rPr>
          <w:rFonts w:ascii="Calibri" w:eastAsia="Calibri" w:hAnsi="Calibri" w:cs="Calibri"/>
          <w:sz w:val="24"/>
        </w:rPr>
        <w:t>, опубликованной в Интернет-издании “Новые известия”: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По данным Министерства образования</w:t>
      </w:r>
      <w:r>
        <w:rPr>
          <w:rFonts w:ascii="Calibri" w:eastAsia="Calibri" w:hAnsi="Calibri" w:cs="Calibri"/>
          <w:sz w:val="24"/>
        </w:rPr>
        <w:t xml:space="preserve"> и науки, в последние годы в школьных сочинениях увеличилось количество ошибок, связанных с употреблением </w:t>
      </w:r>
      <w:proofErr w:type="gramStart"/>
      <w:r>
        <w:rPr>
          <w:rFonts w:ascii="Calibri" w:eastAsia="Calibri" w:hAnsi="Calibri" w:cs="Calibri"/>
          <w:sz w:val="24"/>
        </w:rPr>
        <w:t>интернет-сленга</w:t>
      </w:r>
      <w:proofErr w:type="gramEnd"/>
      <w:r>
        <w:rPr>
          <w:rFonts w:ascii="Calibri" w:eastAsia="Calibri" w:hAnsi="Calibri" w:cs="Calibri"/>
          <w:sz w:val="24"/>
        </w:rPr>
        <w:t>. Всевозможные «</w:t>
      </w:r>
      <w:proofErr w:type="spellStart"/>
      <w:r>
        <w:rPr>
          <w:rFonts w:ascii="Calibri" w:eastAsia="Calibri" w:hAnsi="Calibri" w:cs="Calibri"/>
          <w:sz w:val="24"/>
        </w:rPr>
        <w:t>исчо</w:t>
      </w:r>
      <w:proofErr w:type="spellEnd"/>
      <w:r>
        <w:rPr>
          <w:rFonts w:ascii="Calibri" w:eastAsia="Calibri" w:hAnsi="Calibri" w:cs="Calibri"/>
          <w:sz w:val="24"/>
        </w:rPr>
        <w:t>», «</w:t>
      </w:r>
      <w:proofErr w:type="spellStart"/>
      <w:r>
        <w:rPr>
          <w:rFonts w:ascii="Calibri" w:eastAsia="Calibri" w:hAnsi="Calibri" w:cs="Calibri"/>
          <w:sz w:val="24"/>
        </w:rPr>
        <w:t>превед</w:t>
      </w:r>
      <w:proofErr w:type="spellEnd"/>
      <w:r>
        <w:rPr>
          <w:rFonts w:ascii="Calibri" w:eastAsia="Calibri" w:hAnsi="Calibri" w:cs="Calibri"/>
          <w:sz w:val="24"/>
        </w:rPr>
        <w:t>», «</w:t>
      </w:r>
      <w:proofErr w:type="spellStart"/>
      <w:r>
        <w:rPr>
          <w:rFonts w:ascii="Calibri" w:eastAsia="Calibri" w:hAnsi="Calibri" w:cs="Calibri"/>
          <w:sz w:val="24"/>
        </w:rPr>
        <w:t>чёнить</w:t>
      </w:r>
      <w:proofErr w:type="spellEnd"/>
      <w:r>
        <w:rPr>
          <w:rFonts w:ascii="Calibri" w:eastAsia="Calibri" w:hAnsi="Calibri" w:cs="Calibri"/>
          <w:sz w:val="24"/>
        </w:rPr>
        <w:t>» и «</w:t>
      </w:r>
      <w:proofErr w:type="spellStart"/>
      <w:r>
        <w:rPr>
          <w:rFonts w:ascii="Calibri" w:eastAsia="Calibri" w:hAnsi="Calibri" w:cs="Calibri"/>
          <w:sz w:val="24"/>
        </w:rPr>
        <w:t>какнить</w:t>
      </w:r>
      <w:proofErr w:type="spellEnd"/>
      <w:r>
        <w:rPr>
          <w:rFonts w:ascii="Calibri" w:eastAsia="Calibri" w:hAnsi="Calibri" w:cs="Calibri"/>
          <w:sz w:val="24"/>
        </w:rPr>
        <w:t>», а также смайлики и сокращения вроде LOL (посмеемся от души) учителя все чаще выл</w:t>
      </w:r>
      <w:r>
        <w:rPr>
          <w:rFonts w:ascii="Calibri" w:eastAsia="Calibri" w:hAnsi="Calibri" w:cs="Calibri"/>
          <w:sz w:val="24"/>
        </w:rPr>
        <w:t xml:space="preserve">авливают в письменных работах российских учеников. 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С другой стороны, интернет-сленг внедряется и в деловую переписку. Дело дошло до того, что, к примеру, генеральный директор одной из нефтяных компаний разработал для своих сотрудников систему штрафов посл</w:t>
      </w:r>
      <w:r>
        <w:rPr>
          <w:rFonts w:ascii="Calibri" w:eastAsia="Calibri" w:hAnsi="Calibri" w:cs="Calibri"/>
          <w:sz w:val="24"/>
        </w:rPr>
        <w:t>е того, как обнаружил в исходящем письме фразу «</w:t>
      </w:r>
      <w:proofErr w:type="spellStart"/>
      <w:r>
        <w:rPr>
          <w:rFonts w:ascii="Calibri" w:eastAsia="Calibri" w:hAnsi="Calibri" w:cs="Calibri"/>
          <w:sz w:val="24"/>
        </w:rPr>
        <w:t>Заказчег</w:t>
      </w:r>
      <w:proofErr w:type="spellEnd"/>
      <w:r>
        <w:rPr>
          <w:rFonts w:ascii="Calibri" w:eastAsia="Calibri" w:hAnsi="Calibri" w:cs="Calibri"/>
          <w:sz w:val="24"/>
        </w:rPr>
        <w:t xml:space="preserve"> обязуется». О том, что русский язык нужно защищать от «виртуального словесного мусора», деятели культуры заявляли не раз. Теперь проблема обсуждается на государственном уровне.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В настоящее время депу</w:t>
      </w:r>
      <w:r>
        <w:rPr>
          <w:rFonts w:ascii="Calibri" w:eastAsia="Calibri" w:hAnsi="Calibri" w:cs="Calibri"/>
          <w:sz w:val="24"/>
        </w:rPr>
        <w:t>таты Госдумы готовят пакет документов для принятия закона, регулирующего все сферы Интернета, в том числе и язык, на котором общаются россияне в Сети. Об этом сообщила «Новым Известиям» заместитель председателя комиссии при Общественной палате по сохранени</w:t>
      </w:r>
      <w:r>
        <w:rPr>
          <w:rFonts w:ascii="Calibri" w:eastAsia="Calibri" w:hAnsi="Calibri" w:cs="Calibri"/>
          <w:sz w:val="24"/>
        </w:rPr>
        <w:t>ю культурного наследия Елена Зелинская. «Мы постараемся помочь депутатам, возьмем на экспертизу этот закон, чтобы он мог изменить ситуацию к лучшему, – сказала г-жа Зелинская корреспонденту «НИ». – В Интернете очень много хорошего, это фактически мировой р</w:t>
      </w:r>
      <w:r>
        <w:rPr>
          <w:rFonts w:ascii="Calibri" w:eastAsia="Calibri" w:hAnsi="Calibri" w:cs="Calibri"/>
          <w:sz w:val="24"/>
        </w:rPr>
        <w:t xml:space="preserve">азум. Но есть вещи, которые пагубно отражаются на подрастающем поколении. Ребенок ведь не может отличить </w:t>
      </w:r>
      <w:proofErr w:type="gramStart"/>
      <w:r>
        <w:rPr>
          <w:rFonts w:ascii="Calibri" w:eastAsia="Calibri" w:hAnsi="Calibri" w:cs="Calibri"/>
          <w:sz w:val="24"/>
        </w:rPr>
        <w:t>грамотное</w:t>
      </w:r>
      <w:proofErr w:type="gramEnd"/>
      <w:r>
        <w:rPr>
          <w:rFonts w:ascii="Calibri" w:eastAsia="Calibri" w:hAnsi="Calibri" w:cs="Calibri"/>
          <w:sz w:val="24"/>
        </w:rPr>
        <w:t xml:space="preserve"> от неграмотного. Как тут быть? Отрывать руки тем, кто пользуется сленгом? Или языки вырывать? Нет, конечно. Проблему решить можно только прос</w:t>
      </w:r>
      <w:r>
        <w:rPr>
          <w:rFonts w:ascii="Calibri" w:eastAsia="Calibri" w:hAnsi="Calibri" w:cs="Calibri"/>
          <w:sz w:val="24"/>
        </w:rPr>
        <w:t xml:space="preserve">вещением. Например, мы предлагаем целую серию мероприятий, повышающих грамотность. </w:t>
      </w:r>
      <w:proofErr w:type="gramStart"/>
      <w:r>
        <w:rPr>
          <w:rFonts w:ascii="Calibri" w:eastAsia="Calibri" w:hAnsi="Calibri" w:cs="Calibri"/>
          <w:sz w:val="24"/>
        </w:rPr>
        <w:t xml:space="preserve">Прежде всего, нужно запретить анонимность в Сети: снизить количество сайтов, где люди выступают под </w:t>
      </w:r>
      <w:proofErr w:type="spellStart"/>
      <w:r>
        <w:rPr>
          <w:rFonts w:ascii="Calibri" w:eastAsia="Calibri" w:hAnsi="Calibri" w:cs="Calibri"/>
          <w:sz w:val="24"/>
        </w:rPr>
        <w:t>никнеймами</w:t>
      </w:r>
      <w:proofErr w:type="spellEnd"/>
      <w:r>
        <w:rPr>
          <w:rFonts w:ascii="Calibri" w:eastAsia="Calibri" w:hAnsi="Calibri" w:cs="Calibri"/>
          <w:sz w:val="24"/>
        </w:rPr>
        <w:t xml:space="preserve"> (псевдонимами.</w:t>
      </w:r>
      <w:proofErr w:type="gramEnd"/>
      <w:r>
        <w:rPr>
          <w:rFonts w:ascii="Calibri" w:eastAsia="Calibri" w:hAnsi="Calibri" w:cs="Calibri"/>
          <w:sz w:val="24"/>
        </w:rPr>
        <w:t xml:space="preserve"> – </w:t>
      </w:r>
      <w:proofErr w:type="gramStart"/>
      <w:r>
        <w:rPr>
          <w:rFonts w:ascii="Calibri" w:eastAsia="Calibri" w:hAnsi="Calibri" w:cs="Calibri"/>
          <w:sz w:val="24"/>
        </w:rPr>
        <w:t>«НИ») вместо своих реальных имен.</w:t>
      </w:r>
      <w:proofErr w:type="gramEnd"/>
      <w:r>
        <w:rPr>
          <w:rFonts w:ascii="Calibri" w:eastAsia="Calibri" w:hAnsi="Calibri" w:cs="Calibri"/>
          <w:sz w:val="24"/>
        </w:rPr>
        <w:t xml:space="preserve"> И когда пол</w:t>
      </w:r>
      <w:r>
        <w:rPr>
          <w:rFonts w:ascii="Calibri" w:eastAsia="Calibri" w:hAnsi="Calibri" w:cs="Calibri"/>
          <w:sz w:val="24"/>
        </w:rPr>
        <w:t>ьзователи перестанут прикрываться масками, отношение к печатному слову повысится, поскольку каждый знает, что делать ошибки – это несолидно».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 xml:space="preserve">Более радикальный метод по борьбе с интернет-сленгом и нецензурными выражениями в Сети предлагал пару </w:t>
      </w:r>
      <w:proofErr w:type="gramStart"/>
      <w:r>
        <w:rPr>
          <w:rFonts w:ascii="Calibri" w:eastAsia="Calibri" w:hAnsi="Calibri" w:cs="Calibri"/>
          <w:sz w:val="24"/>
        </w:rPr>
        <w:t>лет</w:t>
      </w:r>
      <w:proofErr w:type="gramEnd"/>
      <w:r>
        <w:rPr>
          <w:rFonts w:ascii="Calibri" w:eastAsia="Calibri" w:hAnsi="Calibri" w:cs="Calibri"/>
          <w:sz w:val="24"/>
        </w:rPr>
        <w:t xml:space="preserve"> назад бы</w:t>
      </w:r>
      <w:r>
        <w:rPr>
          <w:rFonts w:ascii="Calibri" w:eastAsia="Calibri" w:hAnsi="Calibri" w:cs="Calibri"/>
          <w:sz w:val="24"/>
        </w:rPr>
        <w:t>вший министр культуры актер Николай Губенко. На заседании в Мосгордуме он предложил считать хулиганами граждан, не только грубо выражающихся на улице, но и «неоправданно использующих жаргонные слова и сленговые выражения», в том числе и в Интернете. По мыс</w:t>
      </w:r>
      <w:r>
        <w:rPr>
          <w:rFonts w:ascii="Calibri" w:eastAsia="Calibri" w:hAnsi="Calibri" w:cs="Calibri"/>
          <w:sz w:val="24"/>
        </w:rPr>
        <w:t>ли г-на Губенко, нарушитель должен быть оштрафован в размере на 500–1000 рублей или арестован на 15 суток. Правда, коллеги экс-министра культуры не согласились с ним, поскольку трудно определить, когда сленг используется оправданно, а когда нет. И наконец,</w:t>
      </w:r>
      <w:r>
        <w:rPr>
          <w:rFonts w:ascii="Calibri" w:eastAsia="Calibri" w:hAnsi="Calibri" w:cs="Calibri"/>
          <w:sz w:val="24"/>
        </w:rPr>
        <w:t xml:space="preserve"> кому платить штраф, если написал в Интернете фразу «</w:t>
      </w:r>
      <w:proofErr w:type="spellStart"/>
      <w:r>
        <w:rPr>
          <w:rFonts w:ascii="Calibri" w:eastAsia="Calibri" w:hAnsi="Calibri" w:cs="Calibri"/>
          <w:sz w:val="24"/>
        </w:rPr>
        <w:t>Аффтар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жжот</w:t>
      </w:r>
      <w:proofErr w:type="spellEnd"/>
      <w:r>
        <w:rPr>
          <w:rFonts w:ascii="Calibri" w:eastAsia="Calibri" w:hAnsi="Calibri" w:cs="Calibri"/>
          <w:sz w:val="24"/>
        </w:rPr>
        <w:t>», сопроводив ее крепкими словами?</w:t>
      </w:r>
    </w:p>
    <w:p w:rsidR="002B3ABE" w:rsidRDefault="002C7499">
      <w:pPr>
        <w:pStyle w:val="3"/>
        <w:spacing w:before="280" w:line="240" w:lineRule="auto"/>
        <w:ind w:firstLine="700"/>
        <w:contextualSpacing w:val="0"/>
        <w:jc w:val="both"/>
      </w:pPr>
      <w:bookmarkStart w:id="3" w:name="h.6ji9jzjiv6wt" w:colFirst="0" w:colLast="0"/>
      <w:bookmarkEnd w:id="3"/>
      <w:r>
        <w:rPr>
          <w:rFonts w:ascii="Calibri" w:eastAsia="Calibri" w:hAnsi="Calibri" w:cs="Calibri"/>
          <w:sz w:val="24"/>
        </w:rPr>
        <w:t xml:space="preserve">Интересны также ответы на вопросы </w:t>
      </w:r>
      <w:proofErr w:type="spellStart"/>
      <w:r>
        <w:rPr>
          <w:rFonts w:ascii="Calibri" w:eastAsia="Calibri" w:hAnsi="Calibri" w:cs="Calibri"/>
          <w:sz w:val="24"/>
        </w:rPr>
        <w:t>Гасана</w:t>
      </w:r>
      <w:proofErr w:type="spellEnd"/>
      <w:r>
        <w:rPr>
          <w:rFonts w:ascii="Calibri" w:eastAsia="Calibri" w:hAnsi="Calibri" w:cs="Calibri"/>
          <w:sz w:val="24"/>
        </w:rPr>
        <w:t xml:space="preserve"> Гусейнова, филолога, участника международного проекта </w:t>
      </w:r>
      <w:proofErr w:type="spellStart"/>
      <w:r>
        <w:rPr>
          <w:rFonts w:ascii="Calibri" w:eastAsia="Calibri" w:hAnsi="Calibri" w:cs="Calibri"/>
          <w:sz w:val="24"/>
        </w:rPr>
        <w:t>The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Future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of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Russian</w:t>
      </w:r>
      <w:proofErr w:type="spellEnd"/>
      <w:r>
        <w:rPr>
          <w:rFonts w:ascii="Calibri" w:eastAsia="Calibri" w:hAnsi="Calibri" w:cs="Calibri"/>
          <w:sz w:val="24"/>
        </w:rPr>
        <w:t>, 13.07.09, Кто портит русский язык?  (ht</w:t>
      </w:r>
      <w:r>
        <w:rPr>
          <w:rFonts w:ascii="Calibri" w:eastAsia="Calibri" w:hAnsi="Calibri" w:cs="Calibri"/>
          <w:sz w:val="24"/>
        </w:rPr>
        <w:t>tp://lenta.ru/conf/guseinov)</w:t>
      </w:r>
    </w:p>
    <w:p w:rsidR="002B3ABE" w:rsidRDefault="002B3ABE">
      <w:pPr>
        <w:spacing w:line="240" w:lineRule="auto"/>
        <w:ind w:firstLine="570"/>
        <w:jc w:val="both"/>
      </w:pP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b/>
          <w:sz w:val="24"/>
        </w:rPr>
        <w:t>Подводя итоги</w:t>
      </w:r>
    </w:p>
    <w:p w:rsidR="002B3ABE" w:rsidRDefault="002C7499">
      <w:pPr>
        <w:spacing w:line="240" w:lineRule="auto"/>
        <w:ind w:firstLine="570"/>
        <w:jc w:val="both"/>
      </w:pPr>
      <w:r>
        <w:rPr>
          <w:rFonts w:ascii="Calibri" w:eastAsia="Calibri" w:hAnsi="Calibri" w:cs="Calibri"/>
          <w:sz w:val="24"/>
        </w:rPr>
        <w:t>(демонстрация слайдов № 14,15)</w:t>
      </w:r>
    </w:p>
    <w:p w:rsidR="002B3ABE" w:rsidRDefault="002C7499">
      <w:pPr>
        <w:ind w:firstLine="700"/>
        <w:jc w:val="both"/>
      </w:pPr>
      <w:r>
        <w:rPr>
          <w:i/>
        </w:rPr>
        <w:t xml:space="preserve"> статья </w:t>
      </w:r>
      <w:proofErr w:type="spellStart"/>
      <w:r>
        <w:rPr>
          <w:i/>
        </w:rPr>
        <w:t>к</w:t>
      </w:r>
      <w:proofErr w:type="gramStart"/>
      <w:r>
        <w:rPr>
          <w:i/>
        </w:rPr>
        <w:t>.с</w:t>
      </w:r>
      <w:proofErr w:type="gramEnd"/>
      <w:r>
        <w:rPr>
          <w:i/>
        </w:rPr>
        <w:t>оц.н</w:t>
      </w:r>
      <w:proofErr w:type="spellEnd"/>
      <w:r>
        <w:rPr>
          <w:i/>
        </w:rPr>
        <w:t xml:space="preserve">., доц. </w:t>
      </w:r>
      <w:proofErr w:type="spellStart"/>
      <w:r>
        <w:rPr>
          <w:i/>
        </w:rPr>
        <w:t>В.Н.Фокиной</w:t>
      </w:r>
      <w:proofErr w:type="spellEnd"/>
      <w:r>
        <w:rPr>
          <w:i/>
        </w:rPr>
        <w:t>, аспиранта СГА А.В. Абрамовой, ведущего специалиста ДКО Дегтяревой О.А.</w:t>
      </w:r>
    </w:p>
    <w:p w:rsidR="002B3ABE" w:rsidRDefault="002C7499">
      <w:pPr>
        <w:ind w:firstLine="700"/>
        <w:jc w:val="both"/>
      </w:pPr>
      <w:hyperlink r:id="rId81">
        <w:r>
          <w:rPr>
            <w:color w:val="1155CC"/>
            <w:u w:val="single"/>
          </w:rPr>
          <w:t xml:space="preserve">Язык общения </w:t>
        </w:r>
        <w:proofErr w:type="gramStart"/>
        <w:r>
          <w:rPr>
            <w:color w:val="1155CC"/>
            <w:u w:val="single"/>
          </w:rPr>
          <w:t>интернет-социума</w:t>
        </w:r>
        <w:proofErr w:type="gramEnd"/>
        <w:r>
          <w:rPr>
            <w:color w:val="1155CC"/>
            <w:u w:val="single"/>
          </w:rPr>
          <w:t xml:space="preserve"> Рунета. Становление и развитие (молодежный, компьютерный, интернет-сленг, компьютерные термины)</w:t>
        </w:r>
      </w:hyperlink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 xml:space="preserve"> 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 xml:space="preserve">Негативное влияние </w:t>
      </w:r>
      <w:proofErr w:type="gramStart"/>
      <w:r>
        <w:rPr>
          <w:rFonts w:ascii="Calibri" w:eastAsia="Calibri" w:hAnsi="Calibri" w:cs="Calibri"/>
        </w:rPr>
        <w:t>интернет-сленга</w:t>
      </w:r>
      <w:proofErr w:type="gramEnd"/>
      <w:r>
        <w:rPr>
          <w:rFonts w:ascii="Calibri" w:eastAsia="Calibri" w:hAnsi="Calibri" w:cs="Calibri"/>
        </w:rPr>
        <w:t xml:space="preserve"> на классический русский язык пока нельзя назвать катастрофическим, так как доля носителей это</w:t>
      </w:r>
      <w:r>
        <w:rPr>
          <w:rFonts w:ascii="Calibri" w:eastAsia="Calibri" w:hAnsi="Calibri" w:cs="Calibri"/>
        </w:rPr>
        <w:t xml:space="preserve">го языка по сравнению с общим населением страны невелика. Но эта аудитория растет с каждым годом. Распространение </w:t>
      </w:r>
      <w:proofErr w:type="gramStart"/>
      <w:r>
        <w:rPr>
          <w:rFonts w:ascii="Calibri" w:eastAsia="Calibri" w:hAnsi="Calibri" w:cs="Calibri"/>
        </w:rPr>
        <w:t>интернет-сленга</w:t>
      </w:r>
      <w:proofErr w:type="gramEnd"/>
      <w:r>
        <w:rPr>
          <w:rFonts w:ascii="Calibri" w:eastAsia="Calibri" w:hAnsi="Calibri" w:cs="Calibri"/>
        </w:rPr>
        <w:t xml:space="preserve"> может увеличиться в связи с нарастающей популярностью социальных сетей. 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Официальное признание приходит к формам языка после т</w:t>
      </w:r>
      <w:r>
        <w:rPr>
          <w:rFonts w:ascii="Calibri" w:eastAsia="Calibri" w:hAnsi="Calibri" w:cs="Calibri"/>
        </w:rPr>
        <w:t xml:space="preserve">ого, как они становятся настолько популярными и часто используемыми, что принимаются большинством населения. Некоторые инновационные направления в модификации языка, развивающиеся под влиянием </w:t>
      </w:r>
      <w:proofErr w:type="gramStart"/>
      <w:r>
        <w:rPr>
          <w:rFonts w:ascii="Calibri" w:eastAsia="Calibri" w:hAnsi="Calibri" w:cs="Calibri"/>
        </w:rPr>
        <w:t>интернет-общения</w:t>
      </w:r>
      <w:proofErr w:type="gramEnd"/>
      <w:r>
        <w:rPr>
          <w:rFonts w:ascii="Calibri" w:eastAsia="Calibri" w:hAnsi="Calibri" w:cs="Calibri"/>
        </w:rPr>
        <w:t xml:space="preserve"> можно назвать прогрессивными. Это – использова</w:t>
      </w:r>
      <w:r>
        <w:rPr>
          <w:rFonts w:ascii="Calibri" w:eastAsia="Calibri" w:hAnsi="Calibri" w:cs="Calibri"/>
        </w:rPr>
        <w:t>ние аббревиации и символики. Так, например, изображение смайликов при письме понятно всему международному обществу и, возможно, в какой-то мере будет способствовать зарождению межнационального символьного языка.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А вот произвольное бессистемное разрушение л</w:t>
      </w:r>
      <w:r>
        <w:rPr>
          <w:rFonts w:ascii="Calibri" w:eastAsia="Calibri" w:hAnsi="Calibri" w:cs="Calibri"/>
        </w:rPr>
        <w:t xml:space="preserve">ингвистических правил и закономерностей языка в итоге может привести путанице, к разобщению и непониманию между людьми, потери культурных традиций и ценностей, поэтому является негативным эффектом языковых </w:t>
      </w:r>
      <w:proofErr w:type="gramStart"/>
      <w:r>
        <w:rPr>
          <w:rFonts w:ascii="Calibri" w:eastAsia="Calibri" w:hAnsi="Calibri" w:cs="Calibri"/>
        </w:rPr>
        <w:t>интернет-нововведений</w:t>
      </w:r>
      <w:proofErr w:type="gramEnd"/>
      <w:r>
        <w:rPr>
          <w:rFonts w:ascii="Calibri" w:eastAsia="Calibri" w:hAnsi="Calibri" w:cs="Calibri"/>
        </w:rPr>
        <w:t>. Стоит только вспомнить важн</w:t>
      </w:r>
      <w:r>
        <w:rPr>
          <w:rFonts w:ascii="Calibri" w:eastAsia="Calibri" w:hAnsi="Calibri" w:cs="Calibri"/>
        </w:rPr>
        <w:t xml:space="preserve">ость запятой в известном «казнить </w:t>
      </w:r>
      <w:proofErr w:type="gramStart"/>
      <w:r>
        <w:rPr>
          <w:rFonts w:ascii="Calibri" w:eastAsia="Calibri" w:hAnsi="Calibri" w:cs="Calibri"/>
        </w:rPr>
        <w:t>нельзя</w:t>
      </w:r>
      <w:proofErr w:type="gramEnd"/>
      <w:r>
        <w:rPr>
          <w:rFonts w:ascii="Calibri" w:eastAsia="Calibri" w:hAnsi="Calibri" w:cs="Calibri"/>
        </w:rPr>
        <w:t xml:space="preserve"> помиловать», или современные объявления «продаю коляску для новорожденного синего цвета», «делаем полиэтиленовые мешки по размеру заказчика». Одна запятая может изменить смысл фразы, такой же эффект может произвести</w:t>
      </w:r>
      <w:r>
        <w:rPr>
          <w:rFonts w:ascii="Calibri" w:eastAsia="Calibri" w:hAnsi="Calibri" w:cs="Calibri"/>
        </w:rPr>
        <w:t xml:space="preserve"> подмена или искажение слов, это затронет не только смысл, но также правила этикета и культуру общения.</w:t>
      </w:r>
    </w:p>
    <w:p w:rsidR="002B3ABE" w:rsidRDefault="002C7499">
      <w:pPr>
        <w:ind w:firstLine="700"/>
        <w:jc w:val="both"/>
      </w:pPr>
      <w:r>
        <w:rPr>
          <w:rFonts w:ascii="Calibri" w:eastAsia="Calibri" w:hAnsi="Calibri" w:cs="Calibri"/>
        </w:rPr>
        <w:t>Нужно заметить, что упрощение письменной формы языка не должно повлиять на упразднение классических лингвистических норм, иначе богатый и могучий русски</w:t>
      </w:r>
      <w:r>
        <w:rPr>
          <w:rFonts w:ascii="Calibri" w:eastAsia="Calibri" w:hAnsi="Calibri" w:cs="Calibri"/>
        </w:rPr>
        <w:t xml:space="preserve">й язык может потерять своё литературное величие и красоту. Это в значительной степени зависит от политики повышения уровня образованности граждан, качества образования и его доступности широким слоям населения в стране. </w:t>
      </w: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C7499">
      <w:pPr>
        <w:spacing w:line="240" w:lineRule="auto"/>
        <w:ind w:hanging="134"/>
        <w:jc w:val="both"/>
      </w:pPr>
      <w:r>
        <w:rPr>
          <w:rFonts w:ascii="Calibri" w:eastAsia="Calibri" w:hAnsi="Calibri" w:cs="Calibri"/>
        </w:rPr>
        <w:t xml:space="preserve">                </w:t>
      </w: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>
      <w:pPr>
        <w:jc w:val="both"/>
      </w:pPr>
    </w:p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p w:rsidR="002B3ABE" w:rsidRDefault="002B3ABE"/>
    <w:sectPr w:rsidR="002B3AB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940"/>
    <w:multiLevelType w:val="multilevel"/>
    <w:tmpl w:val="BD98E7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D8866F0"/>
    <w:multiLevelType w:val="multilevel"/>
    <w:tmpl w:val="A69050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2FA6D2B"/>
    <w:multiLevelType w:val="multilevel"/>
    <w:tmpl w:val="BAAE52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F28136A"/>
    <w:multiLevelType w:val="multilevel"/>
    <w:tmpl w:val="E446D8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6514653"/>
    <w:multiLevelType w:val="multilevel"/>
    <w:tmpl w:val="5C9AFDF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6D1A4436"/>
    <w:multiLevelType w:val="multilevel"/>
    <w:tmpl w:val="422619A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6FA30C0B"/>
    <w:multiLevelType w:val="multilevel"/>
    <w:tmpl w:val="4E2077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67A07D4"/>
    <w:multiLevelType w:val="multilevel"/>
    <w:tmpl w:val="E5C2D8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6CD63D5"/>
    <w:multiLevelType w:val="multilevel"/>
    <w:tmpl w:val="5E66F43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3ABE"/>
    <w:rsid w:val="002B3ABE"/>
    <w:rsid w:val="002C7499"/>
    <w:rsid w:val="007811D3"/>
    <w:rsid w:val="009A7A26"/>
    <w:rsid w:val="00FB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.nios.ru/mod/glossary/showentry.php?eid=633&amp;displayformat=dictionary" TargetMode="External"/><Relationship Id="rId18" Type="http://schemas.openxmlformats.org/officeDocument/2006/relationships/hyperlink" Target="http://el.nios.ru/mod/glossary/showentry.php?eid=633&amp;displayformat=dictionary" TargetMode="External"/><Relationship Id="rId26" Type="http://schemas.openxmlformats.org/officeDocument/2006/relationships/hyperlink" Target="http://window.edu.ru/resource/314/80314" TargetMode="External"/><Relationship Id="rId39" Type="http://schemas.openxmlformats.org/officeDocument/2006/relationships/hyperlink" Target="https://ru.wikipedia.org/wiki/%D0%92%D0%B5%D0%B1-%D0%BF%D1%80%D0%B8%D0%BB%D0%BE%D0%B6%D0%B5%D0%BD%D0%B8%D0%B5" TargetMode="External"/><Relationship Id="rId21" Type="http://schemas.openxmlformats.org/officeDocument/2006/relationships/hyperlink" Target="http://el.nios.ru/mod/glossary/showentry.php?eid=633&amp;displayformat=dictionary" TargetMode="External"/><Relationship Id="rId34" Type="http://schemas.openxmlformats.org/officeDocument/2006/relationships/hyperlink" Target="https://ru.wikipedia.org/wiki/%D0%91%D0%B5%D1%81%D0%BF%D0%BB%D0%B0%D1%82%D0%BD%D0%BE%D0%B5_%D0%BF%D1%80%D0%BE%D0%B3%D1%80%D0%B0%D0%BC%D0%BC%D0%BD%D0%BE%D0%B5_%D0%BE%D0%B1%D0%B5%D1%81%D0%BF%D0%B5%D1%87%D0%B5%D0%BD%D0%B8%D0%B5" TargetMode="External"/><Relationship Id="rId42" Type="http://schemas.openxmlformats.org/officeDocument/2006/relationships/hyperlink" Target="https://ru.wikipedia.org/wiki/%D0%9F%D0%BE%D0%BB%D1%8C%D0%B7%D0%BE%D0%B2%D0%B0%D1%82%D0%B5%D0%BB%D1%8C" TargetMode="External"/><Relationship Id="rId47" Type="http://schemas.openxmlformats.org/officeDocument/2006/relationships/hyperlink" Target="https://ru.wikipedia.org/wiki/%D0%A2%D0%B5%D0%BB%D0%B5%D1%84%D0%BE%D0%BD%D0%BD%D1%8B%D0%B9_%D0%BD%D0%BE%D0%BC%D0%B5%D1%80" TargetMode="External"/><Relationship Id="rId50" Type="http://schemas.openxmlformats.org/officeDocument/2006/relationships/hyperlink" Target="https://ru.wikipedia.org/wiki/%D0%98%D0%BD%D1%82%D0%B5%D1%80%D0%BD%D0%B5%D1%82" TargetMode="External"/><Relationship Id="rId55" Type="http://schemas.openxmlformats.org/officeDocument/2006/relationships/hyperlink" Target="http://el.nios.ru/mod/glossary/showentry.php?eid=676&amp;displayformat=dictionary" TargetMode="External"/><Relationship Id="rId63" Type="http://schemas.openxmlformats.org/officeDocument/2006/relationships/hyperlink" Target="http://slanger.ru/?mode=library&amp;sl_id=1500" TargetMode="External"/><Relationship Id="rId68" Type="http://schemas.openxmlformats.org/officeDocument/2006/relationships/hyperlink" Target="https://ru.wikipedia.org/wiki/%D0%91%D0%B5%D1%80%D0%B3%D0%BC%D0%B0%D0%BD,_%D0%98%D0%BD%D0%B3%D0%BC%D0%B0%D1%80" TargetMode="External"/><Relationship Id="rId76" Type="http://schemas.openxmlformats.org/officeDocument/2006/relationships/hyperlink" Target="https://ru.wikipedia.org/wiki/The_New_York_Times" TargetMode="External"/><Relationship Id="rId7" Type="http://schemas.openxmlformats.org/officeDocument/2006/relationships/hyperlink" Target="http://el.nios.ru/mod/glossary/showentry.php?eid=633&amp;displayformat=dictionary" TargetMode="External"/><Relationship Id="rId71" Type="http://schemas.openxmlformats.org/officeDocument/2006/relationships/hyperlink" Target="https://ru.wikipedia.org/wiki/%D0%96%D0%B8%D0%B6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://el.nios.ru/mod/glossary/showentry.php?eid=633&amp;displayformat=dictionary" TargetMode="External"/><Relationship Id="rId29" Type="http://schemas.openxmlformats.org/officeDocument/2006/relationships/hyperlink" Target="http://www.voipoffice.ru/tool/1140/" TargetMode="External"/><Relationship Id="rId11" Type="http://schemas.openxmlformats.org/officeDocument/2006/relationships/hyperlink" Target="http://el.nios.ru/mod/glossary/showentry.php?eid=633&amp;displayformat=dictionary" TargetMode="External"/><Relationship Id="rId24" Type="http://schemas.openxmlformats.org/officeDocument/2006/relationships/hyperlink" Target="http://el.nios.ru/mod/glossary/showentry.php?eid=633&amp;displayformat=dictionary" TargetMode="External"/><Relationship Id="rId32" Type="http://schemas.openxmlformats.org/officeDocument/2006/relationships/hyperlink" Target="https://ru.wikipedia.org/wiki/%D0%90%D0%BD%D0%B3%D0%BB%D0%B8%D0%B9%D1%81%D0%BA%D0%B8%D0%B9_%D1%8F%D0%B7%D1%8B%D0%BA" TargetMode="External"/><Relationship Id="rId37" Type="http://schemas.openxmlformats.org/officeDocument/2006/relationships/hyperlink" Target="https://ru.wikipedia.org/wiki/%D0%A4%D0%BE%D1%82%D0%BE%D1%84%D0%B8%D0%BB%D1%8C%D1%82%D1%80" TargetMode="External"/><Relationship Id="rId40" Type="http://schemas.openxmlformats.org/officeDocument/2006/relationships/hyperlink" Target="https://ru.wikipedia.org/wiki/%D0%9E%D0%B1%D1%89%D0%B5%D0%BD%D0%B8%D0%B5" TargetMode="External"/><Relationship Id="rId45" Type="http://schemas.openxmlformats.org/officeDocument/2006/relationships/hyperlink" Target="https://ru.wikipedia.org/wiki/IP" TargetMode="External"/><Relationship Id="rId53" Type="http://schemas.openxmlformats.org/officeDocument/2006/relationships/hyperlink" Target="http://el.nios.ru/mod/glossary/showentry.php?eid=617&amp;displayformat=dictionary" TargetMode="External"/><Relationship Id="rId58" Type="http://schemas.openxmlformats.org/officeDocument/2006/relationships/hyperlink" Target="https://docs.google.com/drawings/d/10z3IZd8VT62UtrFvG5a6oFiQfl_EbjZPX79vT3xIP-Y/edit" TargetMode="External"/><Relationship Id="rId66" Type="http://schemas.openxmlformats.org/officeDocument/2006/relationships/hyperlink" Target="https://docs.google.com/drawings/d/1NT0tuakDPJ9L8Tj_BtDhwUyFQ0bQ4gSBfzsG-xktRPo/edit?usp=sharing" TargetMode="External"/><Relationship Id="rId74" Type="http://schemas.openxmlformats.org/officeDocument/2006/relationships/hyperlink" Target="https://ru.wikipedia.org/wiki/1969_%D0%B3%D0%BE%D0%B4" TargetMode="External"/><Relationship Id="rId79" Type="http://schemas.openxmlformats.org/officeDocument/2006/relationships/hyperlink" Target="https://docs.google.com/presentation/d/17RK63GZkLBxdMQ5PrMFvLDhXjwrlrYaL1gcdhF6vNXw/edit?usp=sharin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langer.ru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el.nios.ru/mod/glossary/showentry.php?eid=633&amp;displayformat=dictionary" TargetMode="External"/><Relationship Id="rId19" Type="http://schemas.openxmlformats.org/officeDocument/2006/relationships/hyperlink" Target="http://el.nios.ru/mod/glossary/showentry.php?eid=633&amp;displayformat=dictionary" TargetMode="External"/><Relationship Id="rId31" Type="http://schemas.openxmlformats.org/officeDocument/2006/relationships/hyperlink" Target="http://www.voipoffice.ru/tool/1217/" TargetMode="External"/><Relationship Id="rId44" Type="http://schemas.openxmlformats.org/officeDocument/2006/relationships/hyperlink" Target="https://ru.wikipedia.org/wiki/%D0%9F%D0%BE%D0%B8%D1%81%D0%BA%D0%BE%D0%B2%D0%B0%D1%8F_%D1%81%D0%B8%D1%81%D1%82%D0%B5%D0%BC%D0%B0" TargetMode="External"/><Relationship Id="rId52" Type="http://schemas.openxmlformats.org/officeDocument/2006/relationships/hyperlink" Target="http://el.nios.ru/mod/glossary/showentry.php?eid=617&amp;displayformat=dictionary" TargetMode="External"/><Relationship Id="rId60" Type="http://schemas.openxmlformats.org/officeDocument/2006/relationships/hyperlink" Target="https://docs.google.com/drawings/d/10z3IZd8VT62UtrFvG5a6oFiQfl_EbjZPX79vT3xIP-Y/edit" TargetMode="External"/><Relationship Id="rId65" Type="http://schemas.openxmlformats.org/officeDocument/2006/relationships/hyperlink" Target="http://slanger.ru/?mode=library&amp;sl_id=1476" TargetMode="External"/><Relationship Id="rId73" Type="http://schemas.openxmlformats.org/officeDocument/2006/relationships/hyperlink" Target="https://ru.wikipedia.org/wiki/%D0%9D%D0%B0%D0%B1%D0%BE%D0%BA%D0%BE%D0%B2,_%D0%92%D0%BB%D0%B0%D0%B4%D0%B8%D0%BC%D0%B8%D1%80_%D0%92%D0%BB%D0%B0%D0%B4%D0%B8%D0%BC%D0%B8%D1%80%D0%BE%D0%B2%D0%B8%D1%87" TargetMode="External"/><Relationship Id="rId78" Type="http://schemas.openxmlformats.org/officeDocument/2006/relationships/hyperlink" Target="https://ru.wikipedia.org/wiki/%D1%EC%E0%E9%EB%E8%EA" TargetMode="External"/><Relationship Id="rId81" Type="http://schemas.openxmlformats.org/officeDocument/2006/relationships/hyperlink" Target="http://rudocs.exdat.com/docs/index-1252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.nios.ru/mod/glossary/showentry.php?eid=633&amp;displayformat=dictionary" TargetMode="External"/><Relationship Id="rId14" Type="http://schemas.openxmlformats.org/officeDocument/2006/relationships/hyperlink" Target="http://el.nios.ru/mod/glossary/showentry.php?eid=633&amp;displayformat=dictionary" TargetMode="External"/><Relationship Id="rId22" Type="http://schemas.openxmlformats.org/officeDocument/2006/relationships/hyperlink" Target="http://el.nios.ru/mod/glossary/showentry.php?eid=633&amp;displayformat=dictionary" TargetMode="External"/><Relationship Id="rId27" Type="http://schemas.openxmlformats.org/officeDocument/2006/relationships/hyperlink" Target="http://www.voipoffice.ru/tool/1217/" TargetMode="External"/><Relationship Id="rId30" Type="http://schemas.openxmlformats.org/officeDocument/2006/relationships/hyperlink" Target="http://www.voipoffice.ru/tool/65/" TargetMode="External"/><Relationship Id="rId35" Type="http://schemas.openxmlformats.org/officeDocument/2006/relationships/hyperlink" Target="https://ru.wikipedia.org/wiki/%D0%A4%D0%BE%D1%82%D0%BE%D1%85%D0%BE%D1%81%D1%82%D0%B8%D0%BD%D0%B3" TargetMode="External"/><Relationship Id="rId43" Type="http://schemas.openxmlformats.org/officeDocument/2006/relationships/hyperlink" Target="https://ru.wikipedia.org/wiki/%D0%91%D0%B0%D0%B7%D0%B0_%D0%B4%D0%B0%D0%BD%D0%BD%D1%8B%D1%85" TargetMode="External"/><Relationship Id="rId48" Type="http://schemas.openxmlformats.org/officeDocument/2006/relationships/hyperlink" Target="https://ru.wikipedia.org/wiki/%D0%92%D0%B8%D0%B4%D0%B5%D0%BE%D1%81%D0%B2%D1%8F%D0%B7%D1%8C" TargetMode="External"/><Relationship Id="rId56" Type="http://schemas.openxmlformats.org/officeDocument/2006/relationships/hyperlink" Target="https://sites.google.com/site/dialogklaviatur/home/klassifikacia-sredstv-obsenia-v-seti" TargetMode="External"/><Relationship Id="rId64" Type="http://schemas.openxmlformats.org/officeDocument/2006/relationships/hyperlink" Target="http://slanger.ru/?mode=library&amp;sl_id=1475" TargetMode="External"/><Relationship Id="rId69" Type="http://schemas.openxmlformats.org/officeDocument/2006/relationships/hyperlink" Target="https://ru.wikipedia.org/wiki/%D0%91%D0%B5%D1%80%D0%B3%D0%BC%D0%B0%D0%BD,_%D0%98%D0%BD%D0%B3%D0%BC%D0%B0%D1%80" TargetMode="External"/><Relationship Id="rId77" Type="http://schemas.openxmlformats.org/officeDocument/2006/relationships/hyperlink" Target="https://ru.wikipedia.org/wiki/The_New_York_Times" TargetMode="External"/><Relationship Id="rId8" Type="http://schemas.openxmlformats.org/officeDocument/2006/relationships/hyperlink" Target="http://el.nios.ru/mod/glossary/showentry.php?eid=633&amp;displayformat=dictionary" TargetMode="External"/><Relationship Id="rId51" Type="http://schemas.openxmlformats.org/officeDocument/2006/relationships/hyperlink" Target="http://el.nios.ru/mod/glossary/showentry.php?eid=621&amp;displayformat=dictionary" TargetMode="External"/><Relationship Id="rId72" Type="http://schemas.openxmlformats.org/officeDocument/2006/relationships/hyperlink" Target="https://ru.wikipedia.org/wiki/%D0%9D%D0%B0%D0%B1%D0%BE%D0%BA%D0%BE%D0%B2,_%D0%92%D0%BB%D0%B0%D0%B4%D0%B8%D0%BC%D0%B8%D1%80_%D0%92%D0%BB%D0%B0%D0%B4%D0%B8%D0%BC%D0%B8%D1%80%D0%BE%D0%B2%D0%B8%D1%87" TargetMode="External"/><Relationship Id="rId80" Type="http://schemas.openxmlformats.org/officeDocument/2006/relationships/hyperlink" Target="http://www.newizv.ru/culture/2009-04-30/108615-polnyj-preved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el.nios.ru/mod/glossary/showentry.php?eid=633&amp;displayformat=dictionary" TargetMode="External"/><Relationship Id="rId17" Type="http://schemas.openxmlformats.org/officeDocument/2006/relationships/hyperlink" Target="http://el.nios.ru/mod/glossary/showentry.php?eid=633&amp;displayformat=dictionary" TargetMode="External"/><Relationship Id="rId25" Type="http://schemas.openxmlformats.org/officeDocument/2006/relationships/hyperlink" Target="http://el.nios.ru/mod/glossary/showentry.php?eid=621&amp;displayformat=dictionary" TargetMode="External"/><Relationship Id="rId33" Type="http://schemas.openxmlformats.org/officeDocument/2006/relationships/hyperlink" Target="https://ru.wikipedia.org/wiki/%D0%9F%D1%80%D0%BE%D0%B3%D1%80%D0%B0%D0%BC%D0%BC%D0%BD%D0%BE%D0%B5_%D0%BE%D0%B1%D0%B5%D1%81%D0%BF%D0%B5%D1%87%D0%B5%D0%BD%D0%B8%D0%B5" TargetMode="External"/><Relationship Id="rId38" Type="http://schemas.openxmlformats.org/officeDocument/2006/relationships/hyperlink" Target="https://ru.wikipedia.org/wiki/%D0%A1%D0%BE%D1%86%D0%B8%D0%B0%D0%BB%D1%8C%D0%BD%D0%B0%D1%8F_%D1%81%D0%B5%D1%82%D1%8C" TargetMode="External"/><Relationship Id="rId46" Type="http://schemas.openxmlformats.org/officeDocument/2006/relationships/hyperlink" Target="https://ru.wikipedia.org/w/index.php?title=%D0%9F%D1%80%D0%BE%D1%82%D0%BE%D0%BA%D0%BE%D0%BB_(%D1%82%D0%B5%D0%BB%D0%B5%D0%BA%D0%BE%D0%BC%D0%BC%D1%83%D0%BD%D0%B8%D0%BA%D0%B0%D1%86%D0%B8%D0%B8)&amp;action=edit&amp;redlink=1" TargetMode="External"/><Relationship Id="rId59" Type="http://schemas.openxmlformats.org/officeDocument/2006/relationships/hyperlink" Target="https://docs.google.com/presentation/d/17RK63GZkLBxdMQ5PrMFvLDhXjwrlrYaL1gcdhF6vNXw/edit?usp=sharing" TargetMode="External"/><Relationship Id="rId67" Type="http://schemas.openxmlformats.org/officeDocument/2006/relationships/hyperlink" Target="https://docs.google.com/drawings/d/1NT0tuakDPJ9L8Tj_BtDhwUyFQ0bQ4gSBfzsG-xktRPo/edit?usp=sharing" TargetMode="External"/><Relationship Id="rId20" Type="http://schemas.openxmlformats.org/officeDocument/2006/relationships/hyperlink" Target="http://el.nios.ru/mod/glossary/showentry.php?eid=633&amp;displayformat=dictionary" TargetMode="External"/><Relationship Id="rId41" Type="http://schemas.openxmlformats.org/officeDocument/2006/relationships/hyperlink" Target="https://ru.wikipedia.org/wiki/%D0%92%D0%B5%D0%B1-%D1%81%D0%B0%D0%B9%D1%82" TargetMode="External"/><Relationship Id="rId54" Type="http://schemas.openxmlformats.org/officeDocument/2006/relationships/hyperlink" Target="http://el.nios.ru/mod/glossary/showentry.php?eid=676&amp;displayformat=dictionary" TargetMode="External"/><Relationship Id="rId62" Type="http://schemas.openxmlformats.org/officeDocument/2006/relationships/hyperlink" Target="http://rudocs.exdat.com/docs/index-125203.html" TargetMode="External"/><Relationship Id="rId70" Type="http://schemas.openxmlformats.org/officeDocument/2006/relationships/hyperlink" Target="https://ru.wikipedia.org/wiki/%D0%9F%D0%BE%D1%80%D1%82%D0%BE%D0%B2%D1%8B%D0%B9_%D0%B3%D0%BE%D1%80%D0%BE%D0%B4" TargetMode="External"/><Relationship Id="rId75" Type="http://schemas.openxmlformats.org/officeDocument/2006/relationships/hyperlink" Target="https://ru.wikipedia.org/wiki/1969_%D0%B3%D0%BE%D0%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7RK63GZkLBxdMQ5PrMFvLDhXjwrlrYaL1gcdhF6vNXw/edit?usp=sharing" TargetMode="External"/><Relationship Id="rId15" Type="http://schemas.openxmlformats.org/officeDocument/2006/relationships/hyperlink" Target="http://el.nios.ru/mod/glossary/showentry.php?eid=633&amp;displayformat=dictionary" TargetMode="External"/><Relationship Id="rId23" Type="http://schemas.openxmlformats.org/officeDocument/2006/relationships/hyperlink" Target="http://el.nios.ru/mod/glossary/showentry.php?eid=633&amp;displayformat=dictionary" TargetMode="External"/><Relationship Id="rId28" Type="http://schemas.openxmlformats.org/officeDocument/2006/relationships/hyperlink" Target="http://www.voipoffice.ru/tool/65/" TargetMode="External"/><Relationship Id="rId36" Type="http://schemas.openxmlformats.org/officeDocument/2006/relationships/hyperlink" Target="https://ru.wikipedia.org/wiki/%D0%92%D0%B8%D0%B4%D0%B5%D0%BE%D1%85%D0%BE%D1%81%D1%82%D0%B8%D0%BD%D0%B3" TargetMode="External"/><Relationship Id="rId49" Type="http://schemas.openxmlformats.org/officeDocument/2006/relationships/hyperlink" Target="https://ru.wikipedia.org/wiki/%D0%98%D0%BD%D1%82%D0%B5%D1%80%D0%BD%D0%B5%D1%82" TargetMode="External"/><Relationship Id="rId57" Type="http://schemas.openxmlformats.org/officeDocument/2006/relationships/hyperlink" Target="https://docs.google.com/drawings/d/10z3IZd8VT62UtrFvG5a6oFiQfl_EbjZPX79vT3xIP-Y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5898</Words>
  <Characters>33622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 компьютерного общения.docx</vt:lpstr>
    </vt:vector>
  </TitlesOfParts>
  <Company/>
  <LinksUpToDate>false</LinksUpToDate>
  <CharactersWithSpaces>39442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компьютерного общения.docx</dc:title>
  <dc:creator>Татьяна Ивановна Шарапова</dc:creator>
  <cp:lastModifiedBy>Татьяна Ивановна Шарапова</cp:lastModifiedBy>
  <cp:revision>2</cp:revision>
  <cp:lastPrinted>2014-12-15T07:37:00Z</cp:lastPrinted>
  <dcterms:created xsi:type="dcterms:W3CDTF">2014-12-15T06:50:00Z</dcterms:created>
  <dcterms:modified xsi:type="dcterms:W3CDTF">2014-12-15T07:37:00Z</dcterms:modified>
</cp:coreProperties>
</file>