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E4C4A" w:rsidRDefault="005E4C4A"/>
    <w:tbl>
      <w:tblPr>
        <w:tblStyle w:val="a5"/>
        <w:bidiVisual/>
        <w:tblW w:w="9120" w:type="dxa"/>
        <w:tblInd w:w="100" w:type="dxa"/>
        <w:tblLayout w:type="fixed"/>
        <w:tblLook w:val="0600" w:firstRow="0" w:lastRow="0" w:firstColumn="0" w:lastColumn="0" w:noHBand="1" w:noVBand="1"/>
      </w:tblPr>
      <w:tblGrid>
        <w:gridCol w:w="5505"/>
        <w:gridCol w:w="3615"/>
      </w:tblGrid>
      <w:tr w:rsidR="005E4C4A"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C4A" w:rsidRDefault="00012E7A">
            <w:pPr>
              <w:ind w:left="400"/>
            </w:pPr>
            <w:r>
              <w:rPr>
                <w:rFonts w:ascii="Times New Roman" w:eastAsia="Times New Roman" w:hAnsi="Times New Roman" w:cs="Times New Roman"/>
                <w:sz w:val="24"/>
              </w:rPr>
              <w:t>Автор (ФИО, образовательное учреждение):</w:t>
            </w:r>
          </w:p>
          <w:p w:rsidR="005E4C4A" w:rsidRDefault="00012E7A">
            <w:pPr>
              <w:ind w:left="400"/>
            </w:pPr>
            <w:r>
              <w:rPr>
                <w:rFonts w:ascii="Times New Roman" w:eastAsia="Times New Roman" w:hAnsi="Times New Roman" w:cs="Times New Roman"/>
                <w:sz w:val="24"/>
              </w:rPr>
              <w:t>Юрина Юлия Николаевна, МАОУ Гимназия № 11 «Гармония»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C4A" w:rsidRDefault="00012E7A">
            <w:pPr>
              <w:ind w:left="400"/>
            </w:pPr>
            <w:r>
              <w:rPr>
                <w:rFonts w:ascii="Times New Roman" w:eastAsia="Times New Roman" w:hAnsi="Times New Roman" w:cs="Times New Roman"/>
                <w:sz w:val="24"/>
              </w:rPr>
              <w:t>Автор (ФИО, образовательное учреждение):</w:t>
            </w:r>
          </w:p>
        </w:tc>
      </w:tr>
      <w:tr w:rsidR="005E4C4A"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C4A" w:rsidRDefault="00012E7A">
            <w:pPr>
              <w:spacing w:before="280" w:after="80"/>
              <w:ind w:left="400"/>
            </w:pPr>
            <w:r>
              <w:rPr>
                <w:rFonts w:ascii="Times New Roman" w:eastAsia="Times New Roman" w:hAnsi="Times New Roman" w:cs="Times New Roman"/>
                <w:sz w:val="24"/>
              </w:rPr>
              <w:t>Модуль 4. Цифровое потребление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C4A" w:rsidRDefault="00012E7A">
            <w:pPr>
              <w:ind w:left="400"/>
            </w:pPr>
            <w:r>
              <w:rPr>
                <w:rFonts w:ascii="Times New Roman" w:eastAsia="Times New Roman" w:hAnsi="Times New Roman" w:cs="Times New Roman"/>
                <w:sz w:val="24"/>
              </w:rPr>
              <w:t>Название модуля</w:t>
            </w:r>
          </w:p>
        </w:tc>
      </w:tr>
      <w:tr w:rsidR="005E4C4A"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C4A" w:rsidRDefault="00012E7A">
            <w:pPr>
              <w:ind w:left="400"/>
            </w:pPr>
            <w:r>
              <w:rPr>
                <w:rFonts w:ascii="Times New Roman" w:eastAsia="Times New Roman" w:hAnsi="Times New Roman" w:cs="Times New Roman"/>
                <w:sz w:val="24"/>
              </w:rPr>
              <w:t>Внеклассное мероприятие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C4A" w:rsidRDefault="00012E7A">
            <w:pPr>
              <w:ind w:left="400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Форма:</w:t>
            </w:r>
          </w:p>
        </w:tc>
      </w:tr>
      <w:tr w:rsidR="005E4C4A"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C4A" w:rsidRDefault="00012E7A">
            <w:pPr>
              <w:ind w:left="440"/>
            </w:pPr>
            <w:r>
              <w:rPr>
                <w:rFonts w:ascii="Times New Roman" w:eastAsia="Times New Roman" w:hAnsi="Times New Roman" w:cs="Times New Roman"/>
                <w:sz w:val="24"/>
              </w:rPr>
              <w:t>14-15 лет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C4A" w:rsidRDefault="00012E7A">
            <w:pPr>
              <w:ind w:left="400"/>
            </w:pPr>
            <w:r>
              <w:rPr>
                <w:rFonts w:ascii="Times New Roman" w:eastAsia="Times New Roman" w:hAnsi="Times New Roman" w:cs="Times New Roman"/>
                <w:sz w:val="24"/>
              </w:rPr>
              <w:t>Класс:</w:t>
            </w:r>
          </w:p>
        </w:tc>
      </w:tr>
      <w:tr w:rsidR="005E4C4A"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C4A" w:rsidRDefault="00012E7A">
            <w:pPr>
              <w:ind w:left="400"/>
            </w:pPr>
            <w:r>
              <w:rPr>
                <w:rFonts w:ascii="Times New Roman" w:eastAsia="Times New Roman" w:hAnsi="Times New Roman" w:cs="Times New Roman"/>
                <w:sz w:val="24"/>
              </w:rPr>
              <w:t>Мошенничество</w:t>
            </w:r>
            <w:r w:rsidR="0076272A">
              <w:rPr>
                <w:rFonts w:ascii="Times New Roman" w:eastAsia="Times New Roman" w:hAnsi="Times New Roman" w:cs="Times New Roman"/>
                <w:sz w:val="24"/>
              </w:rPr>
              <w:t xml:space="preserve"> в Сети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C4A" w:rsidRDefault="00012E7A">
            <w:pPr>
              <w:ind w:left="400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урока (собрания, выступления и т.д.):</w:t>
            </w:r>
          </w:p>
        </w:tc>
      </w:tr>
      <w:tr w:rsidR="005E4C4A"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C4A" w:rsidRDefault="00012E7A">
            <w:pPr>
              <w:numPr>
                <w:ilvl w:val="0"/>
                <w:numId w:val="4"/>
              </w:numPr>
              <w:ind w:hanging="359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Повысить уровень знаний учащихся о мошенничестве в Сети.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C4A" w:rsidRDefault="00012E7A">
            <w:pPr>
              <w:ind w:left="400"/>
            </w:pPr>
            <w:r>
              <w:rPr>
                <w:rFonts w:ascii="Times New Roman" w:eastAsia="Times New Roman" w:hAnsi="Times New Roman" w:cs="Times New Roman"/>
                <w:sz w:val="24"/>
              </w:rPr>
              <w:t>Цель:</w:t>
            </w:r>
          </w:p>
        </w:tc>
      </w:tr>
      <w:tr w:rsidR="005E4C4A"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C4A" w:rsidRDefault="00CE7D37">
            <w:pPr>
              <w:numPr>
                <w:ilvl w:val="0"/>
                <w:numId w:val="9"/>
              </w:numPr>
              <w:ind w:hanging="359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Мошенничеств</w:t>
            </w:r>
            <w:r w:rsidR="0076272A">
              <w:rPr>
                <w:rFonts w:ascii="Times New Roman" w:eastAsia="Times New Roman" w:hAnsi="Times New Roman" w:cs="Times New Roman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в Сети</w:t>
            </w:r>
          </w:p>
          <w:p w:rsidR="005E4C4A" w:rsidRDefault="00012E7A">
            <w:pPr>
              <w:numPr>
                <w:ilvl w:val="0"/>
                <w:numId w:val="9"/>
              </w:numPr>
              <w:ind w:hanging="359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Безопасность в Интернете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C4A" w:rsidRDefault="00012E7A">
            <w:pPr>
              <w:ind w:left="400"/>
            </w:pPr>
            <w:r>
              <w:rPr>
                <w:rFonts w:ascii="Times New Roman" w:eastAsia="Times New Roman" w:hAnsi="Times New Roman" w:cs="Times New Roman"/>
                <w:sz w:val="24"/>
              </w:rPr>
              <w:t>Основные вопросы</w:t>
            </w:r>
          </w:p>
        </w:tc>
      </w:tr>
      <w:tr w:rsidR="005E4C4A"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C4A" w:rsidRDefault="00012E7A" w:rsidP="00CE7D37">
            <w:pPr>
              <w:spacing w:before="360" w:after="80"/>
              <w:ind w:left="361"/>
              <w:contextualSpacing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Безопасность платежей в интернете</w:t>
            </w:r>
          </w:p>
          <w:p w:rsidR="005E4C4A" w:rsidRDefault="006A5A5C" w:rsidP="00CE7D37">
            <w:pPr>
              <w:ind w:left="361"/>
              <w:contextualSpacing/>
              <w:rPr>
                <w:sz w:val="24"/>
              </w:rPr>
            </w:pPr>
            <w:hyperlink r:id="rId6">
              <w:r w:rsidR="00012E7A">
                <w:rPr>
                  <w:rFonts w:ascii="Times New Roman" w:eastAsia="Times New Roman" w:hAnsi="Times New Roman" w:cs="Times New Roman"/>
                  <w:color w:val="1155CC"/>
                  <w:sz w:val="24"/>
                  <w:u w:val="single"/>
                </w:rPr>
                <w:t>https://events.yandex.ru/lib/talks/2481/</w:t>
              </w:r>
            </w:hyperlink>
            <w:r w:rsidR="00012E7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C4A" w:rsidRDefault="00012E7A">
            <w:pPr>
              <w:ind w:left="400"/>
            </w:pPr>
            <w:r>
              <w:rPr>
                <w:rFonts w:ascii="Times New Roman" w:eastAsia="Times New Roman" w:hAnsi="Times New Roman" w:cs="Times New Roman"/>
                <w:sz w:val="24"/>
              </w:rPr>
              <w:t>Необходимые материалы:</w:t>
            </w:r>
          </w:p>
        </w:tc>
      </w:tr>
      <w:tr w:rsidR="005E4C4A"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C4A" w:rsidRDefault="00012E7A">
            <w:pPr>
              <w:numPr>
                <w:ilvl w:val="0"/>
                <w:numId w:val="6"/>
              </w:numPr>
              <w:ind w:hanging="359"/>
              <w:contextualSpacing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Тест </w:t>
            </w:r>
            <w:r w:rsidR="0076272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hyperlink r:id="rId7">
              <w:r w:rsidRPr="0076272A">
                <w:rPr>
                  <w:rFonts w:ascii="Times New Roman" w:hAnsi="Times New Roman" w:cs="Times New Roman"/>
                  <w:color w:val="1155CC"/>
                  <w:sz w:val="24"/>
                  <w:szCs w:val="24"/>
                  <w:u w:val="single"/>
                </w:rPr>
                <w:t>Безопасность в интернете</w:t>
              </w:r>
            </w:hyperlink>
            <w:r w:rsidR="0076272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5E4C4A" w:rsidRDefault="00012E7A">
            <w:pPr>
              <w:numPr>
                <w:ilvl w:val="0"/>
                <w:numId w:val="6"/>
              </w:numPr>
              <w:ind w:hanging="359"/>
              <w:contextualSpacing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Рефлексия 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C4A" w:rsidRDefault="00012E7A">
            <w:pPr>
              <w:ind w:left="400"/>
            </w:pPr>
            <w:r>
              <w:rPr>
                <w:rFonts w:ascii="Times New Roman" w:eastAsia="Times New Roman" w:hAnsi="Times New Roman" w:cs="Times New Roman"/>
                <w:sz w:val="24"/>
              </w:rPr>
              <w:t>Дополнительные материалы по теме:</w:t>
            </w:r>
          </w:p>
        </w:tc>
      </w:tr>
    </w:tbl>
    <w:p w:rsidR="005E4C4A" w:rsidRDefault="005E4C4A"/>
    <w:p w:rsidR="005E4C4A" w:rsidRDefault="005E4C4A"/>
    <w:p w:rsidR="005E4C4A" w:rsidRDefault="00012E7A" w:rsidP="002C2416">
      <w:pPr>
        <w:numPr>
          <w:ilvl w:val="0"/>
          <w:numId w:val="5"/>
        </w:numPr>
        <w:spacing w:before="360" w:after="80"/>
        <w:ind w:hanging="359"/>
        <w:contextualSpacing/>
        <w:jc w:val="both"/>
        <w:rPr>
          <w:sz w:val="24"/>
        </w:rPr>
      </w:pPr>
      <w:r>
        <w:rPr>
          <w:rFonts w:ascii="Times New Roman" w:eastAsia="Times New Roman" w:hAnsi="Times New Roman" w:cs="Times New Roman"/>
          <w:sz w:val="28"/>
        </w:rPr>
        <w:t>П</w:t>
      </w:r>
      <w:r>
        <w:rPr>
          <w:rFonts w:ascii="Times New Roman" w:eastAsia="Times New Roman" w:hAnsi="Times New Roman" w:cs="Times New Roman"/>
          <w:sz w:val="24"/>
        </w:rPr>
        <w:t xml:space="preserve">риветствие. </w:t>
      </w:r>
    </w:p>
    <w:p w:rsidR="005E4C4A" w:rsidRDefault="00012E7A" w:rsidP="002C2416">
      <w:pPr>
        <w:numPr>
          <w:ilvl w:val="0"/>
          <w:numId w:val="5"/>
        </w:numPr>
        <w:spacing w:before="360" w:after="80"/>
        <w:ind w:hanging="35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Просмотр видеоролика “Безопасность платежей в интернете”</w:t>
      </w:r>
    </w:p>
    <w:p w:rsidR="005E4C4A" w:rsidRDefault="006A5A5C" w:rsidP="002C2416">
      <w:pPr>
        <w:jc w:val="both"/>
      </w:pPr>
      <w:hyperlink r:id="rId8">
        <w:r w:rsidR="00012E7A">
          <w:rPr>
            <w:rFonts w:ascii="Times New Roman" w:eastAsia="Times New Roman" w:hAnsi="Times New Roman" w:cs="Times New Roman"/>
            <w:color w:val="1155CC"/>
            <w:sz w:val="24"/>
            <w:u w:val="single"/>
          </w:rPr>
          <w:t>https://events.yandex.ru/lib/talks/2481/</w:t>
        </w:r>
      </w:hyperlink>
      <w:r w:rsidR="00012E7A">
        <w:rPr>
          <w:rFonts w:ascii="Times New Roman" w:eastAsia="Times New Roman" w:hAnsi="Times New Roman" w:cs="Times New Roman"/>
          <w:sz w:val="24"/>
        </w:rPr>
        <w:t>.</w:t>
      </w:r>
    </w:p>
    <w:p w:rsidR="005E4C4A" w:rsidRDefault="00012E7A" w:rsidP="002C2416">
      <w:pPr>
        <w:numPr>
          <w:ilvl w:val="0"/>
          <w:numId w:val="2"/>
        </w:numPr>
        <w:ind w:hanging="35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Обсуждение вопросов:</w:t>
      </w:r>
    </w:p>
    <w:p w:rsidR="005E4C4A" w:rsidRDefault="00012E7A" w:rsidP="002C2416">
      <w:pPr>
        <w:numPr>
          <w:ilvl w:val="1"/>
          <w:numId w:val="2"/>
        </w:numPr>
        <w:ind w:hanging="35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по общей безопасности в интернете;  </w:t>
      </w:r>
    </w:p>
    <w:p w:rsidR="005E4C4A" w:rsidRDefault="00012E7A" w:rsidP="002C2416">
      <w:pPr>
        <w:numPr>
          <w:ilvl w:val="1"/>
          <w:numId w:val="2"/>
        </w:numPr>
        <w:ind w:hanging="35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правил пользования электронной почтой; </w:t>
      </w:r>
    </w:p>
    <w:p w:rsidR="005E4C4A" w:rsidRDefault="00012E7A" w:rsidP="002C2416">
      <w:pPr>
        <w:numPr>
          <w:ilvl w:val="1"/>
          <w:numId w:val="2"/>
        </w:numPr>
        <w:ind w:hanging="35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признаков фальшивых писем, квитанций, лотерей, сайтов</w:t>
      </w:r>
    </w:p>
    <w:p w:rsidR="005E4C4A" w:rsidRDefault="00012E7A" w:rsidP="002C2416">
      <w:pPr>
        <w:numPr>
          <w:ilvl w:val="0"/>
          <w:numId w:val="2"/>
        </w:numPr>
        <w:ind w:hanging="35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Работа в группах:</w:t>
      </w:r>
    </w:p>
    <w:p w:rsidR="005E4C4A" w:rsidRDefault="00012E7A" w:rsidP="002C2416">
      <w:pPr>
        <w:numPr>
          <w:ilvl w:val="0"/>
          <w:numId w:val="1"/>
        </w:numPr>
        <w:ind w:hanging="35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составить  текст “нигерийских” писем, фальшивых смс для обсуждения участниками другой группы;</w:t>
      </w:r>
    </w:p>
    <w:p w:rsidR="005E4C4A" w:rsidRDefault="00012E7A" w:rsidP="002C2416">
      <w:pPr>
        <w:numPr>
          <w:ilvl w:val="0"/>
          <w:numId w:val="1"/>
        </w:numPr>
        <w:ind w:hanging="35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обсуждение “опасных” сообщений.</w:t>
      </w:r>
    </w:p>
    <w:p w:rsidR="005E4C4A" w:rsidRDefault="00012E7A" w:rsidP="002C2416">
      <w:pPr>
        <w:numPr>
          <w:ilvl w:val="0"/>
          <w:numId w:val="7"/>
        </w:numPr>
        <w:ind w:hanging="35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Тест “</w:t>
      </w:r>
      <w:hyperlink r:id="rId9">
        <w:r>
          <w:rPr>
            <w:rFonts w:ascii="Times New Roman" w:eastAsia="Times New Roman" w:hAnsi="Times New Roman" w:cs="Times New Roman"/>
            <w:color w:val="1155CC"/>
            <w:sz w:val="24"/>
            <w:u w:val="single"/>
          </w:rPr>
          <w:t>Безопасность в интернете</w:t>
        </w:r>
      </w:hyperlink>
      <w:r>
        <w:rPr>
          <w:rFonts w:ascii="Times New Roman" w:eastAsia="Times New Roman" w:hAnsi="Times New Roman" w:cs="Times New Roman"/>
          <w:sz w:val="24"/>
        </w:rPr>
        <w:t>”</w:t>
      </w:r>
    </w:p>
    <w:p w:rsidR="005E4C4A" w:rsidRDefault="00012E7A" w:rsidP="002C2416">
      <w:pPr>
        <w:pStyle w:val="1"/>
        <w:numPr>
          <w:ilvl w:val="0"/>
          <w:numId w:val="7"/>
        </w:numPr>
        <w:spacing w:before="480" w:after="120"/>
        <w:ind w:hanging="359"/>
        <w:jc w:val="both"/>
        <w:rPr>
          <w:rFonts w:ascii="Times New Roman" w:eastAsia="Times New Roman" w:hAnsi="Times New Roman" w:cs="Times New Roman"/>
          <w:sz w:val="24"/>
        </w:rPr>
      </w:pPr>
      <w:bookmarkStart w:id="0" w:name="h.opdeovqyhucv" w:colFirst="0" w:colLast="0"/>
      <w:bookmarkEnd w:id="0"/>
      <w:r>
        <w:rPr>
          <w:rFonts w:ascii="Times New Roman" w:eastAsia="Times New Roman" w:hAnsi="Times New Roman" w:cs="Times New Roman"/>
          <w:b/>
          <w:sz w:val="24"/>
        </w:rPr>
        <w:t>Итог урока. Советы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bookmarkStart w:id="1" w:name="_GoBack"/>
      <w:r>
        <w:rPr>
          <w:rFonts w:ascii="Times New Roman" w:eastAsia="Times New Roman" w:hAnsi="Times New Roman" w:cs="Times New Roman"/>
          <w:sz w:val="24"/>
        </w:rPr>
        <w:t>“Как не попасться на удочку?”</w:t>
      </w:r>
      <w:bookmarkEnd w:id="1"/>
    </w:p>
    <w:p w:rsidR="005E4C4A" w:rsidRDefault="00012E7A" w:rsidP="002C2416">
      <w:pPr>
        <w:ind w:firstLine="720"/>
        <w:jc w:val="both"/>
      </w:pPr>
      <w:r>
        <w:rPr>
          <w:rFonts w:ascii="Times New Roman" w:eastAsia="Times New Roman" w:hAnsi="Times New Roman" w:cs="Times New Roman"/>
          <w:sz w:val="24"/>
        </w:rPr>
        <w:lastRenderedPageBreak/>
        <w:t>К сожалению, недобросовестных людей хватает. Мошенники и аферисты буквально в каждой сфере деятельности находят своих «клиентов». Не стала исключением и всемирная глобальная сеть. Мошенников в интернете – десятки и сотни тысяч, как же не попасться на их удочку?</w:t>
      </w:r>
    </w:p>
    <w:p w:rsidR="005E4C4A" w:rsidRDefault="005E4C4A" w:rsidP="002C2416">
      <w:pPr>
        <w:jc w:val="both"/>
      </w:pPr>
    </w:p>
    <w:p w:rsidR="005E4C4A" w:rsidRDefault="00012E7A" w:rsidP="002C2416">
      <w:pPr>
        <w:ind w:firstLine="709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Предупрежден – значит, вооружен. Поэтому чтобы оградить себя, необходимо, прежде всего, выяснить, какими же способами пользуются </w:t>
      </w:r>
      <w:proofErr w:type="gramStart"/>
      <w:r>
        <w:rPr>
          <w:rFonts w:ascii="Times New Roman" w:eastAsia="Times New Roman" w:hAnsi="Times New Roman" w:cs="Times New Roman"/>
          <w:sz w:val="24"/>
        </w:rPr>
        <w:t>интернет-мошенники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для обмана доверчивых пользователей?</w:t>
      </w:r>
    </w:p>
    <w:p w:rsidR="005E4C4A" w:rsidRDefault="00012E7A" w:rsidP="002C2416">
      <w:pPr>
        <w:pStyle w:val="2"/>
        <w:spacing w:before="360" w:after="80"/>
        <w:contextualSpacing w:val="0"/>
        <w:jc w:val="both"/>
      </w:pPr>
      <w:bookmarkStart w:id="2" w:name="h.lz2dw63ynp4n" w:colFirst="0" w:colLast="0"/>
      <w:bookmarkEnd w:id="2"/>
      <w:r>
        <w:rPr>
          <w:rFonts w:ascii="Times New Roman" w:eastAsia="Times New Roman" w:hAnsi="Times New Roman" w:cs="Times New Roman"/>
          <w:sz w:val="34"/>
        </w:rPr>
        <w:t>Способ №1</w:t>
      </w:r>
    </w:p>
    <w:p w:rsidR="005E4C4A" w:rsidRDefault="00012E7A" w:rsidP="002C2416">
      <w:pPr>
        <w:ind w:firstLine="72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На ровном месте мошенники предлагают заработать миллионы. Что для этого нужно? Всего лишь приобрести у них чудо-программу, которая способна генерировать </w:t>
      </w:r>
      <w:proofErr w:type="spellStart"/>
      <w:r>
        <w:rPr>
          <w:rFonts w:ascii="Times New Roman" w:eastAsia="Times New Roman" w:hAnsi="Times New Roman" w:cs="Times New Roman"/>
          <w:sz w:val="24"/>
        </w:rPr>
        <w:t>пин</w:t>
      </w:r>
      <w:proofErr w:type="spellEnd"/>
      <w:r>
        <w:rPr>
          <w:rFonts w:ascii="Times New Roman" w:eastAsia="Times New Roman" w:hAnsi="Times New Roman" w:cs="Times New Roman"/>
          <w:sz w:val="24"/>
        </w:rPr>
        <w:t>-коды пластиковых карт, например, или коды карт пополнения счета.</w:t>
      </w:r>
    </w:p>
    <w:p w:rsidR="005E4C4A" w:rsidRDefault="00012E7A" w:rsidP="002C2416">
      <w:pPr>
        <w:jc w:val="both"/>
      </w:pPr>
      <w:r>
        <w:rPr>
          <w:rFonts w:ascii="Times New Roman" w:eastAsia="Times New Roman" w:hAnsi="Times New Roman" w:cs="Times New Roman"/>
          <w:sz w:val="24"/>
        </w:rPr>
        <w:t>На самом деле, конечно, предлагаемая мошенниками программа ничего подобного не делает. В лучшем случае это генератор случайных чисел, а в худшем – какой-нибудь компьютерный вирус.</w:t>
      </w:r>
    </w:p>
    <w:p w:rsidR="005E4C4A" w:rsidRDefault="00012E7A" w:rsidP="002C2416">
      <w:pPr>
        <w:ind w:firstLine="720"/>
        <w:jc w:val="both"/>
      </w:pPr>
      <w:r>
        <w:rPr>
          <w:rFonts w:ascii="Times New Roman" w:eastAsia="Times New Roman" w:hAnsi="Times New Roman" w:cs="Times New Roman"/>
          <w:sz w:val="24"/>
        </w:rPr>
        <w:t>Еще одна разновидность этого способа – это программы-взломщики или перехватчики информации. Мошенники даже могут написать столь убедительную инструкцию к программе, что непосвященному пользователю она покажется эффективной.</w:t>
      </w:r>
    </w:p>
    <w:p w:rsidR="005E4C4A" w:rsidRDefault="00012E7A" w:rsidP="002C2416">
      <w:pPr>
        <w:ind w:firstLine="720"/>
        <w:jc w:val="both"/>
      </w:pPr>
      <w:r>
        <w:rPr>
          <w:rFonts w:ascii="Times New Roman" w:eastAsia="Times New Roman" w:hAnsi="Times New Roman" w:cs="Times New Roman"/>
          <w:sz w:val="24"/>
        </w:rPr>
        <w:t>Безусловно, опытные хакеры действительно пишут для себя подобные программы. Однако, во-первых, взлом – это незаконно. А во-вторых, стоит задуматься: почему такую «золотую жилу» мошенник предлагает другим пользователям?</w:t>
      </w:r>
    </w:p>
    <w:p w:rsidR="005E4C4A" w:rsidRDefault="00012E7A" w:rsidP="002C2416">
      <w:pPr>
        <w:pStyle w:val="2"/>
        <w:spacing w:before="360" w:after="80"/>
        <w:contextualSpacing w:val="0"/>
        <w:jc w:val="both"/>
      </w:pPr>
      <w:bookmarkStart w:id="3" w:name="h.butryeo7v50a" w:colFirst="0" w:colLast="0"/>
      <w:bookmarkEnd w:id="3"/>
      <w:r>
        <w:rPr>
          <w:rFonts w:ascii="Times New Roman" w:eastAsia="Times New Roman" w:hAnsi="Times New Roman" w:cs="Times New Roman"/>
          <w:sz w:val="34"/>
        </w:rPr>
        <w:t>Способ №2</w:t>
      </w:r>
    </w:p>
    <w:p w:rsidR="005E4C4A" w:rsidRDefault="00012E7A" w:rsidP="002C2416">
      <w:pPr>
        <w:ind w:firstLine="720"/>
        <w:jc w:val="both"/>
      </w:pPr>
      <w:r>
        <w:rPr>
          <w:rFonts w:ascii="Times New Roman" w:eastAsia="Times New Roman" w:hAnsi="Times New Roman" w:cs="Times New Roman"/>
          <w:sz w:val="24"/>
        </w:rPr>
        <w:t>Мошенники предлагают пользователю заработать на просмотре рекламы: кликать на баннеры и получать за это деньги. Это не криминал, но и много денег таким способом заработать не удастся.</w:t>
      </w:r>
    </w:p>
    <w:p w:rsidR="005E4C4A" w:rsidRDefault="00012E7A" w:rsidP="002C2416">
      <w:pPr>
        <w:ind w:firstLine="720"/>
        <w:jc w:val="both"/>
      </w:pPr>
      <w:r>
        <w:rPr>
          <w:rFonts w:ascii="Times New Roman" w:eastAsia="Times New Roman" w:hAnsi="Times New Roman" w:cs="Times New Roman"/>
          <w:sz w:val="24"/>
        </w:rPr>
        <w:t>Чтобы пользователь мог вывести заработанные деньги из системы, мошенники предлагают ему купить у них «ноу-хау» за определенную сумму. Но так как изначально никто и не собирался пользователю ничего платить, то, естественно, никакого «ноу-хау» быть не может.</w:t>
      </w:r>
    </w:p>
    <w:p w:rsidR="005E4C4A" w:rsidRDefault="00012E7A" w:rsidP="002C2416">
      <w:pPr>
        <w:pStyle w:val="2"/>
        <w:spacing w:before="360" w:after="80"/>
        <w:contextualSpacing w:val="0"/>
        <w:jc w:val="both"/>
      </w:pPr>
      <w:bookmarkStart w:id="4" w:name="h.avk3hjh74cga" w:colFirst="0" w:colLast="0"/>
      <w:bookmarkEnd w:id="4"/>
      <w:r>
        <w:rPr>
          <w:rFonts w:ascii="Times New Roman" w:eastAsia="Times New Roman" w:hAnsi="Times New Roman" w:cs="Times New Roman"/>
          <w:sz w:val="34"/>
        </w:rPr>
        <w:t>Способ №3</w:t>
      </w:r>
    </w:p>
    <w:p w:rsidR="005E4C4A" w:rsidRDefault="00012E7A" w:rsidP="002C2416">
      <w:pPr>
        <w:ind w:firstLine="72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«Волшебные кошельки» - старый добрый способ </w:t>
      </w:r>
      <w:proofErr w:type="gramStart"/>
      <w:r>
        <w:rPr>
          <w:rFonts w:ascii="Times New Roman" w:eastAsia="Times New Roman" w:hAnsi="Times New Roman" w:cs="Times New Roman"/>
          <w:sz w:val="24"/>
        </w:rPr>
        <w:t>интернет-мошенничества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. Пользователю предлагают перевести небольшие суммы на определенные электронные кошельки и затем получить свои деньги в удвоенном размере. Доверчивый пользователь в </w:t>
      </w:r>
      <w:r>
        <w:rPr>
          <w:rFonts w:ascii="Times New Roman" w:eastAsia="Times New Roman" w:hAnsi="Times New Roman" w:cs="Times New Roman"/>
          <w:sz w:val="24"/>
        </w:rPr>
        <w:lastRenderedPageBreak/>
        <w:t>порыве азарта отправляет с каждым разом все большую сумму, но назад никаких денег больше не получает.</w:t>
      </w:r>
    </w:p>
    <w:p w:rsidR="005E4C4A" w:rsidRDefault="00012E7A" w:rsidP="002C2416">
      <w:pPr>
        <w:ind w:firstLine="720"/>
        <w:jc w:val="both"/>
      </w:pPr>
      <w:r>
        <w:rPr>
          <w:rFonts w:ascii="Times New Roman" w:eastAsia="Times New Roman" w:hAnsi="Times New Roman" w:cs="Times New Roman"/>
          <w:sz w:val="24"/>
        </w:rPr>
        <w:t>Во втором варианте «волшебных кошельков» мошенники предлагают «разорить систему», переводя на кошельки только маленькие суммы. Естественно, что никакой «системы» нет, мошенники просто забирают деньги себе.</w:t>
      </w:r>
    </w:p>
    <w:p w:rsidR="005E4C4A" w:rsidRDefault="00012E7A" w:rsidP="002C2416">
      <w:pPr>
        <w:pStyle w:val="2"/>
        <w:spacing w:before="360" w:after="80"/>
        <w:contextualSpacing w:val="0"/>
        <w:jc w:val="both"/>
      </w:pPr>
      <w:bookmarkStart w:id="5" w:name="h.sduieb45k853" w:colFirst="0" w:colLast="0"/>
      <w:bookmarkEnd w:id="5"/>
      <w:r>
        <w:rPr>
          <w:rFonts w:ascii="Times New Roman" w:eastAsia="Times New Roman" w:hAnsi="Times New Roman" w:cs="Times New Roman"/>
          <w:sz w:val="34"/>
        </w:rPr>
        <w:t>Способ №4</w:t>
      </w:r>
    </w:p>
    <w:p w:rsidR="005E4C4A" w:rsidRDefault="00012E7A" w:rsidP="002C2416">
      <w:pPr>
        <w:ind w:firstLine="72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Некоторым мошенникам лень изобретать изощренные аферы. И они просто </w:t>
      </w:r>
      <w:proofErr w:type="gramStart"/>
      <w:r>
        <w:rPr>
          <w:rFonts w:ascii="Times New Roman" w:eastAsia="Times New Roman" w:hAnsi="Times New Roman" w:cs="Times New Roman"/>
          <w:sz w:val="24"/>
        </w:rPr>
        <w:t>попрошайничают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деньги в интернете. Просьбы мошенников могут быть самыми разными: </w:t>
      </w:r>
      <w:proofErr w:type="gramStart"/>
      <w:r>
        <w:rPr>
          <w:rFonts w:ascii="Times New Roman" w:eastAsia="Times New Roman" w:hAnsi="Times New Roman" w:cs="Times New Roman"/>
          <w:sz w:val="24"/>
        </w:rPr>
        <w:t>от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простых, вроде «дайте на пиво», до слезных историй о несчастной судьбе.</w:t>
      </w:r>
    </w:p>
    <w:p w:rsidR="005E4C4A" w:rsidRDefault="00012E7A" w:rsidP="002C2416">
      <w:pPr>
        <w:ind w:firstLine="72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Как правило, подобные истории – чистой воды фантазия. Можно даже дать автору несколько центов за писательский талант и пару минут здорового смеха. Однако мошенники прибегают и к более </w:t>
      </w:r>
      <w:proofErr w:type="gramStart"/>
      <w:r>
        <w:rPr>
          <w:rFonts w:ascii="Times New Roman" w:eastAsia="Times New Roman" w:hAnsi="Times New Roman" w:cs="Times New Roman"/>
          <w:sz w:val="24"/>
        </w:rPr>
        <w:t>гнусному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обману. Например, просят перевести деньги на лечение больного ребенка или помочь сиротам и бездомным.</w:t>
      </w:r>
    </w:p>
    <w:p w:rsidR="005E4C4A" w:rsidRDefault="00012E7A" w:rsidP="002C2416">
      <w:pPr>
        <w:ind w:firstLine="720"/>
        <w:jc w:val="both"/>
      </w:pPr>
      <w:r>
        <w:rPr>
          <w:rFonts w:ascii="Times New Roman" w:eastAsia="Times New Roman" w:hAnsi="Times New Roman" w:cs="Times New Roman"/>
          <w:sz w:val="24"/>
        </w:rPr>
        <w:t>Пользователям важно помнить, что информация о реальных благотворительных акциях и их организаторах находится в открытом доступе, есть специальные благотворительные счета в банке, а не электронные кошельки.</w:t>
      </w:r>
    </w:p>
    <w:p w:rsidR="005E4C4A" w:rsidRDefault="00012E7A" w:rsidP="002C2416">
      <w:pPr>
        <w:pStyle w:val="2"/>
        <w:spacing w:before="360" w:after="80"/>
        <w:contextualSpacing w:val="0"/>
        <w:jc w:val="both"/>
      </w:pPr>
      <w:bookmarkStart w:id="6" w:name="h.pmep4pkxhlbm" w:colFirst="0" w:colLast="0"/>
      <w:bookmarkEnd w:id="6"/>
      <w:r>
        <w:rPr>
          <w:rFonts w:ascii="Times New Roman" w:eastAsia="Times New Roman" w:hAnsi="Times New Roman" w:cs="Times New Roman"/>
          <w:sz w:val="34"/>
        </w:rPr>
        <w:t>Способ №5</w:t>
      </w:r>
    </w:p>
    <w:p w:rsidR="005E4C4A" w:rsidRDefault="00012E7A" w:rsidP="002C2416">
      <w:pPr>
        <w:ind w:firstLine="720"/>
        <w:jc w:val="both"/>
      </w:pPr>
      <w:r>
        <w:rPr>
          <w:rFonts w:ascii="Times New Roman" w:eastAsia="Times New Roman" w:hAnsi="Times New Roman" w:cs="Times New Roman"/>
          <w:sz w:val="24"/>
        </w:rPr>
        <w:t>Наглый шантаж и угрозы. Пользователю приходит письмо от «администрации» платежной системы, социальной сети или другого ресурса, в котором говорится о необходимости срочно уплатить определенную сумму. В противном случае пользователю угрожают блокированием его аккаунта.</w:t>
      </w:r>
    </w:p>
    <w:p w:rsidR="005E4C4A" w:rsidRDefault="00012E7A" w:rsidP="002C2416">
      <w:pPr>
        <w:ind w:firstLine="720"/>
        <w:jc w:val="both"/>
      </w:pPr>
      <w:r>
        <w:rPr>
          <w:rFonts w:ascii="Times New Roman" w:eastAsia="Times New Roman" w:hAnsi="Times New Roman" w:cs="Times New Roman"/>
          <w:sz w:val="24"/>
        </w:rPr>
        <w:t>Возможен также вариант, когда пользователя просят выслать на определенный адрес свои регистрационные данные, в том числе логин и пароль от учетной записи.</w:t>
      </w:r>
    </w:p>
    <w:p w:rsidR="005E4C4A" w:rsidRDefault="00012E7A" w:rsidP="002C2416">
      <w:pPr>
        <w:pStyle w:val="2"/>
        <w:spacing w:before="360" w:after="80"/>
        <w:contextualSpacing w:val="0"/>
        <w:jc w:val="both"/>
      </w:pPr>
      <w:bookmarkStart w:id="7" w:name="h.5vgowc464b5y" w:colFirst="0" w:colLast="0"/>
      <w:bookmarkEnd w:id="7"/>
      <w:r>
        <w:rPr>
          <w:rFonts w:ascii="Times New Roman" w:eastAsia="Times New Roman" w:hAnsi="Times New Roman" w:cs="Times New Roman"/>
          <w:sz w:val="34"/>
        </w:rPr>
        <w:t>Способ №6</w:t>
      </w:r>
    </w:p>
    <w:p w:rsidR="005E4C4A" w:rsidRDefault="00012E7A" w:rsidP="002C2416">
      <w:pPr>
        <w:ind w:firstLine="720"/>
        <w:jc w:val="both"/>
      </w:pPr>
      <w:proofErr w:type="spellStart"/>
      <w:r>
        <w:rPr>
          <w:rFonts w:ascii="Times New Roman" w:eastAsia="Times New Roman" w:hAnsi="Times New Roman" w:cs="Times New Roman"/>
          <w:sz w:val="24"/>
        </w:rPr>
        <w:t>Фишинг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Пользователю приходит письмо с просьбой войти в </w:t>
      </w:r>
      <w:proofErr w:type="gramStart"/>
      <w:r>
        <w:rPr>
          <w:rFonts w:ascii="Times New Roman" w:eastAsia="Times New Roman" w:hAnsi="Times New Roman" w:cs="Times New Roman"/>
          <w:sz w:val="24"/>
        </w:rPr>
        <w:t>свой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аккаунт на сайте платежной системы и дается ссылка для перехода. Однако при переходе по этой ссылке пользователь попадает вовсе не на сайт своей платежной системы, а на очень похожую подделку.</w:t>
      </w:r>
    </w:p>
    <w:p w:rsidR="005E4C4A" w:rsidRDefault="00012E7A" w:rsidP="002C2416">
      <w:pPr>
        <w:ind w:firstLine="720"/>
        <w:jc w:val="both"/>
      </w:pPr>
      <w:r>
        <w:rPr>
          <w:rFonts w:ascii="Times New Roman" w:eastAsia="Times New Roman" w:hAnsi="Times New Roman" w:cs="Times New Roman"/>
          <w:sz w:val="24"/>
        </w:rPr>
        <w:t>Введя свои данные на этом сайте, пользователь видит какую-то ошибку, после чего он автоматически перенаправляется на настоящий сайт. А тем временем данных, которые были введены в форму, уже ушли к мошенникам. Через некоторое время со счета пользователя исчезают деньги.</w:t>
      </w:r>
    </w:p>
    <w:p w:rsidR="005E4C4A" w:rsidRDefault="00012E7A" w:rsidP="002C2416">
      <w:pPr>
        <w:ind w:firstLine="72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Адрес фальшивого сайта всегда содержит в своем доменном имени какую-то ошибку, отличающую его от настоящего сайта. Поэтому, чтобы распознать такое </w:t>
      </w:r>
      <w:r>
        <w:rPr>
          <w:rFonts w:ascii="Times New Roman" w:eastAsia="Times New Roman" w:hAnsi="Times New Roman" w:cs="Times New Roman"/>
          <w:sz w:val="24"/>
        </w:rPr>
        <w:lastRenderedPageBreak/>
        <w:t>мошенничество, необходимо быть предельно внимательным к различным просьбам ввести свои данные.</w:t>
      </w:r>
    </w:p>
    <w:p w:rsidR="005E4C4A" w:rsidRDefault="00012E7A" w:rsidP="002C2416">
      <w:pPr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 xml:space="preserve">Источник </w:t>
      </w:r>
      <w:hyperlink r:id="rId10">
        <w:r>
          <w:rPr>
            <w:rFonts w:ascii="Times New Roman" w:eastAsia="Times New Roman" w:hAnsi="Times New Roman" w:cs="Times New Roman"/>
            <w:b/>
            <w:color w:val="1155CC"/>
            <w:sz w:val="24"/>
            <w:u w:val="single"/>
          </w:rPr>
          <w:t>http://strana-sovetov.com/computers/internet/2443-internet-fraud.html</w:t>
        </w:r>
      </w:hyperlink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5E4C4A" w:rsidRDefault="005E4C4A" w:rsidP="002C2416">
      <w:pPr>
        <w:jc w:val="both"/>
      </w:pPr>
    </w:p>
    <w:p w:rsidR="005E4C4A" w:rsidRDefault="00012E7A" w:rsidP="002C2416">
      <w:pPr>
        <w:numPr>
          <w:ilvl w:val="0"/>
          <w:numId w:val="7"/>
        </w:numPr>
        <w:ind w:hanging="35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Рефлексия</w:t>
      </w:r>
    </w:p>
    <w:p w:rsidR="005E4C4A" w:rsidRDefault="00012E7A" w:rsidP="002C2416">
      <w:pPr>
        <w:numPr>
          <w:ilvl w:val="0"/>
          <w:numId w:val="3"/>
        </w:numPr>
        <w:ind w:hanging="35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было интересно…</w:t>
      </w:r>
    </w:p>
    <w:p w:rsidR="005E4C4A" w:rsidRDefault="00012E7A" w:rsidP="002C2416">
      <w:pPr>
        <w:numPr>
          <w:ilvl w:val="0"/>
          <w:numId w:val="3"/>
        </w:numPr>
        <w:ind w:hanging="35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было трудно…</w:t>
      </w:r>
    </w:p>
    <w:p w:rsidR="005E4C4A" w:rsidRDefault="00012E7A" w:rsidP="002C2416">
      <w:pPr>
        <w:numPr>
          <w:ilvl w:val="0"/>
          <w:numId w:val="3"/>
        </w:numPr>
        <w:ind w:hanging="35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я понял, что…</w:t>
      </w:r>
    </w:p>
    <w:p w:rsidR="005E4C4A" w:rsidRDefault="00012E7A" w:rsidP="002C2416">
      <w:pPr>
        <w:numPr>
          <w:ilvl w:val="0"/>
          <w:numId w:val="3"/>
        </w:numPr>
        <w:ind w:hanging="35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урок дал мне для жизни…</w:t>
      </w:r>
    </w:p>
    <w:p w:rsidR="005E4C4A" w:rsidRDefault="00012E7A" w:rsidP="002C2416">
      <w:pPr>
        <w:numPr>
          <w:ilvl w:val="0"/>
          <w:numId w:val="3"/>
        </w:numPr>
        <w:ind w:hanging="35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мне захотелось…</w:t>
      </w:r>
    </w:p>
    <w:p w:rsidR="005E4C4A" w:rsidRDefault="005E4C4A" w:rsidP="002C2416">
      <w:pPr>
        <w:jc w:val="both"/>
      </w:pPr>
    </w:p>
    <w:p w:rsidR="005E4C4A" w:rsidRDefault="005E4C4A" w:rsidP="002C2416">
      <w:pPr>
        <w:jc w:val="both"/>
      </w:pPr>
    </w:p>
    <w:p w:rsidR="005E4C4A" w:rsidRDefault="005E4C4A" w:rsidP="002C2416">
      <w:pPr>
        <w:jc w:val="both"/>
      </w:pPr>
    </w:p>
    <w:sectPr w:rsidR="005E4C4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611E"/>
    <w:multiLevelType w:val="multilevel"/>
    <w:tmpl w:val="1C462BB8"/>
    <w:lvl w:ilvl="0">
      <w:start w:val="3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>
    <w:nsid w:val="0D73311B"/>
    <w:multiLevelType w:val="multilevel"/>
    <w:tmpl w:val="4DD4529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328C5EC7"/>
    <w:multiLevelType w:val="multilevel"/>
    <w:tmpl w:val="6ACE019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nsid w:val="3DB7656D"/>
    <w:multiLevelType w:val="multilevel"/>
    <w:tmpl w:val="C79C595A"/>
    <w:lvl w:ilvl="0">
      <w:start w:val="5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>
    <w:nsid w:val="41FC1292"/>
    <w:multiLevelType w:val="multilevel"/>
    <w:tmpl w:val="53BE26A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>
    <w:nsid w:val="5BC02AF1"/>
    <w:multiLevelType w:val="multilevel"/>
    <w:tmpl w:val="399C8F4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nsid w:val="5C810746"/>
    <w:multiLevelType w:val="multilevel"/>
    <w:tmpl w:val="4C060AD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nsid w:val="71286B5F"/>
    <w:multiLevelType w:val="multilevel"/>
    <w:tmpl w:val="DC7E605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nsid w:val="7CC2039C"/>
    <w:multiLevelType w:val="multilevel"/>
    <w:tmpl w:val="717410CE"/>
    <w:lvl w:ilvl="0">
      <w:start w:val="1"/>
      <w:numFmt w:val="decimal"/>
      <w:lvlText w:val="%1)"/>
      <w:lvlJc w:val="left"/>
      <w:pPr>
        <w:ind w:left="1440" w:firstLine="1080"/>
      </w:pPr>
      <w:rPr>
        <w:u w:val="none"/>
      </w:rPr>
    </w:lvl>
    <w:lvl w:ilvl="1">
      <w:start w:val="1"/>
      <w:numFmt w:val="lowerLetter"/>
      <w:lvlText w:val="%2)"/>
      <w:lvlJc w:val="left"/>
      <w:pPr>
        <w:ind w:left="2160" w:firstLine="1800"/>
      </w:pPr>
      <w:rPr>
        <w:u w:val="none"/>
      </w:rPr>
    </w:lvl>
    <w:lvl w:ilvl="2">
      <w:start w:val="1"/>
      <w:numFmt w:val="lowerRoman"/>
      <w:lvlText w:val="%3)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(%4)"/>
      <w:lvlJc w:val="left"/>
      <w:pPr>
        <w:ind w:left="3600" w:firstLine="3240"/>
      </w:pPr>
      <w:rPr>
        <w:u w:val="none"/>
      </w:rPr>
    </w:lvl>
    <w:lvl w:ilvl="4">
      <w:start w:val="1"/>
      <w:numFmt w:val="lowerLetter"/>
      <w:lvlText w:val="(%5)"/>
      <w:lvlJc w:val="left"/>
      <w:pPr>
        <w:ind w:left="4320" w:firstLine="3960"/>
      </w:pPr>
      <w:rPr>
        <w:u w:val="none"/>
      </w:rPr>
    </w:lvl>
    <w:lvl w:ilvl="5">
      <w:start w:val="1"/>
      <w:numFmt w:val="lowerRoman"/>
      <w:lvlText w:val="(%6)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u w:val="none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7"/>
  </w:num>
  <w:num w:numId="5">
    <w:abstractNumId w:val="4"/>
  </w:num>
  <w:num w:numId="6">
    <w:abstractNumId w:val="6"/>
  </w:num>
  <w:num w:numId="7">
    <w:abstractNumId w:val="3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5E4C4A"/>
    <w:rsid w:val="00012E7A"/>
    <w:rsid w:val="002C2416"/>
    <w:rsid w:val="005E4C4A"/>
    <w:rsid w:val="006A5A5C"/>
    <w:rsid w:val="0076272A"/>
    <w:rsid w:val="00CE7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2">
    <w:name w:val="heading 2"/>
    <w:basedOn w:val="a"/>
    <w:next w:val="a"/>
    <w:pPr>
      <w:spacing w:before="200"/>
      <w:contextualSpacing/>
      <w:outlineLvl w:val="1"/>
    </w:pPr>
    <w:rPr>
      <w:rFonts w:ascii="Trebuchet MS" w:eastAsia="Trebuchet MS" w:hAnsi="Trebuchet MS" w:cs="Trebuchet MS"/>
      <w:sz w:val="26"/>
    </w:rPr>
  </w:style>
  <w:style w:type="paragraph" w:styleId="3">
    <w:name w:val="heading 3"/>
    <w:basedOn w:val="a"/>
    <w:next w:val="a"/>
    <w:pPr>
      <w:spacing w:before="160"/>
      <w:contextualSpacing/>
      <w:outlineLvl w:val="2"/>
    </w:pPr>
    <w:rPr>
      <w:rFonts w:ascii="Trebuchet MS" w:eastAsia="Trebuchet MS" w:hAnsi="Trebuchet MS" w:cs="Trebuchet MS"/>
      <w:color w:val="666666"/>
      <w:sz w:val="24"/>
    </w:rPr>
  </w:style>
  <w:style w:type="paragraph" w:styleId="4">
    <w:name w:val="heading 4"/>
    <w:basedOn w:val="a"/>
    <w:next w:val="a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5">
    <w:name w:val="heading 5"/>
    <w:basedOn w:val="a"/>
    <w:next w:val="a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6">
    <w:name w:val="heading 6"/>
    <w:basedOn w:val="a"/>
    <w:next w:val="a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contextualSpacing/>
    </w:pPr>
    <w:rPr>
      <w:rFonts w:ascii="Trebuchet MS" w:eastAsia="Trebuchet MS" w:hAnsi="Trebuchet MS" w:cs="Trebuchet MS"/>
      <w:sz w:val="42"/>
    </w:rPr>
  </w:style>
  <w:style w:type="paragraph" w:styleId="a4">
    <w:name w:val="Subtitle"/>
    <w:basedOn w:val="a"/>
    <w:next w:val="a"/>
    <w:pPr>
      <w:spacing w:after="200"/>
      <w:contextualSpacing/>
    </w:pPr>
    <w:rPr>
      <w:rFonts w:ascii="Trebuchet MS" w:eastAsia="Trebuchet MS" w:hAnsi="Trebuchet MS" w:cs="Trebuchet MS"/>
      <w:sz w:val="26"/>
    </w:rPr>
  </w:style>
  <w:style w:type="table" w:customStyle="1" w:styleId="a5">
    <w:basedOn w:val="TableNormal"/>
    <w:tblPr>
      <w:tblStyleRowBandSize w:val="1"/>
      <w:tblStyleColBandSize w:val="1"/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2">
    <w:name w:val="heading 2"/>
    <w:basedOn w:val="a"/>
    <w:next w:val="a"/>
    <w:pPr>
      <w:spacing w:before="200"/>
      <w:contextualSpacing/>
      <w:outlineLvl w:val="1"/>
    </w:pPr>
    <w:rPr>
      <w:rFonts w:ascii="Trebuchet MS" w:eastAsia="Trebuchet MS" w:hAnsi="Trebuchet MS" w:cs="Trebuchet MS"/>
      <w:sz w:val="26"/>
    </w:rPr>
  </w:style>
  <w:style w:type="paragraph" w:styleId="3">
    <w:name w:val="heading 3"/>
    <w:basedOn w:val="a"/>
    <w:next w:val="a"/>
    <w:pPr>
      <w:spacing w:before="160"/>
      <w:contextualSpacing/>
      <w:outlineLvl w:val="2"/>
    </w:pPr>
    <w:rPr>
      <w:rFonts w:ascii="Trebuchet MS" w:eastAsia="Trebuchet MS" w:hAnsi="Trebuchet MS" w:cs="Trebuchet MS"/>
      <w:color w:val="666666"/>
      <w:sz w:val="24"/>
    </w:rPr>
  </w:style>
  <w:style w:type="paragraph" w:styleId="4">
    <w:name w:val="heading 4"/>
    <w:basedOn w:val="a"/>
    <w:next w:val="a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5">
    <w:name w:val="heading 5"/>
    <w:basedOn w:val="a"/>
    <w:next w:val="a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6">
    <w:name w:val="heading 6"/>
    <w:basedOn w:val="a"/>
    <w:next w:val="a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contextualSpacing/>
    </w:pPr>
    <w:rPr>
      <w:rFonts w:ascii="Trebuchet MS" w:eastAsia="Trebuchet MS" w:hAnsi="Trebuchet MS" w:cs="Trebuchet MS"/>
      <w:sz w:val="42"/>
    </w:rPr>
  </w:style>
  <w:style w:type="paragraph" w:styleId="a4">
    <w:name w:val="Subtitle"/>
    <w:basedOn w:val="a"/>
    <w:next w:val="a"/>
    <w:pPr>
      <w:spacing w:after="200"/>
      <w:contextualSpacing/>
    </w:pPr>
    <w:rPr>
      <w:rFonts w:ascii="Trebuchet MS" w:eastAsia="Trebuchet MS" w:hAnsi="Trebuchet MS" w:cs="Trebuchet MS"/>
      <w:sz w:val="26"/>
    </w:rPr>
  </w:style>
  <w:style w:type="table" w:customStyle="1" w:styleId="a5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vents.yandex.ru/lib/talks/2481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ege.yandex.ru/security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vents.yandex.ru/lib/talks/2481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strana-sovetov.com/computers/internet/2443-internet-fraud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ge.yandex.ru/securit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870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Юрина_внеклассное мероприятие_4.Мошенничество в Сети.docx</vt:lpstr>
    </vt:vector>
  </TitlesOfParts>
  <Company/>
  <LinksUpToDate>false</LinksUpToDate>
  <CharactersWithSpaces>5824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Юрина_внеклассное мероприятие_4.Мошенничество в Сети.docx</dc:title>
  <dc:creator>Татьяна Ивановна Шарапова</dc:creator>
  <cp:lastModifiedBy>Татьяна Ивановна Шарапова</cp:lastModifiedBy>
  <cp:revision>6</cp:revision>
  <cp:lastPrinted>2014-12-22T08:41:00Z</cp:lastPrinted>
  <dcterms:created xsi:type="dcterms:W3CDTF">2014-12-15T08:43:00Z</dcterms:created>
  <dcterms:modified xsi:type="dcterms:W3CDTF">2014-12-22T08:46:00Z</dcterms:modified>
</cp:coreProperties>
</file>